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7" w:rsidRDefault="00EF6F37" w:rsidP="00EF6F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01BCE" wp14:editId="45C77ADD">
                <wp:simplePos x="0" y="0"/>
                <wp:positionH relativeFrom="column">
                  <wp:posOffset>2541270</wp:posOffset>
                </wp:positionH>
                <wp:positionV relativeFrom="paragraph">
                  <wp:posOffset>277610</wp:posOffset>
                </wp:positionV>
                <wp:extent cx="3158293" cy="486889"/>
                <wp:effectExtent l="0" t="0" r="2349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93" cy="4868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CCC" w:rsidRPr="004604C7" w:rsidRDefault="002A7CCC" w:rsidP="00EF6F3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154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highlight w:val="lightGray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استمارة تسجيل المقررات</w:t>
                            </w:r>
                            <w:r w:rsidRPr="004604C7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D01BCE" id="Rectangle 3" o:spid="_x0000_s1027" style="position:absolute;left:0;text-align:left;margin-left:200.1pt;margin-top:21.85pt;width:248.7pt;height: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" fillcolor="#5b9bd5 [3204]" strokecolor="#1f4d78 [1604]" strokeweight="1pt">
                <v:textbox>
                  <w:txbxContent>
                    <w:p w:rsidR="002A7CCC" w:rsidRPr="004604C7" w:rsidRDefault="002A7CCC" w:rsidP="00EF6F3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2154">
                        <w:rPr>
                          <w:rFonts w:hint="cs"/>
                          <w:color w:val="000000" w:themeColor="text1"/>
                          <w:sz w:val="44"/>
                          <w:szCs w:val="44"/>
                          <w:highlight w:val="lightGray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استمارة تسجيل المقررات</w:t>
                      </w:r>
                      <w:r w:rsidRPr="004604C7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02154">
        <w:rPr>
          <w:noProof/>
          <w:highlight w:val="lightGray"/>
        </w:rPr>
        <w:drawing>
          <wp:inline distT="0" distB="0" distL="0" distR="0" wp14:anchorId="10C13FA3" wp14:editId="60B31167">
            <wp:extent cx="6482172" cy="9379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-1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081" cy="98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658" w:rsidRDefault="00FF3658" w:rsidP="00FF3658">
      <w:pPr>
        <w:pStyle w:val="a6"/>
        <w:numPr>
          <w:ilvl w:val="0"/>
          <w:numId w:val="1"/>
        </w:numPr>
        <w:tabs>
          <w:tab w:val="left" w:pos="5255"/>
        </w:tabs>
        <w:bidi/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23AF2">
        <w:rPr>
          <w:rFonts w:hint="cs"/>
          <w:b/>
          <w:color w:val="000000" w:themeColor="text1"/>
          <w:sz w:val="36"/>
          <w:szCs w:val="36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المستوى الأول </w:t>
      </w:r>
      <w:r>
        <w:rPr>
          <w:rFonts w:hint="cs"/>
          <w:b/>
          <w:color w:val="000000" w:themeColor="text1"/>
          <w:sz w:val="36"/>
          <w:szCs w:val="36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برنامج هندسة النظم الزراعية والحيوية</w:t>
      </w:r>
    </w:p>
    <w:p w:rsidR="00FF3658" w:rsidRPr="00823AF2" w:rsidRDefault="00FF3658" w:rsidP="00FF3658">
      <w:pPr>
        <w:pStyle w:val="a6"/>
        <w:tabs>
          <w:tab w:val="left" w:pos="5255"/>
        </w:tabs>
        <w:bidi/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23AF2"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السيد الأستاذ الدكتور/ أحمد محمد الشيخة </w:t>
      </w:r>
    </w:p>
    <w:p w:rsidR="00FF3658" w:rsidRDefault="00FF3658" w:rsidP="00FF3658">
      <w:pPr>
        <w:pStyle w:val="a6"/>
        <w:tabs>
          <w:tab w:val="left" w:pos="5255"/>
        </w:tabs>
        <w:bidi/>
        <w:rPr>
          <w:b/>
          <w:color w:val="000000" w:themeColor="text1"/>
          <w:sz w:val="36"/>
          <w:szCs w:val="36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23AF2"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                  وكيل الكلية لشئون التعليم والطلاب </w:t>
      </w:r>
    </w:p>
    <w:p w:rsidR="00FF3658" w:rsidRDefault="00FF3658" w:rsidP="00FF3658">
      <w:pPr>
        <w:pStyle w:val="a6"/>
        <w:tabs>
          <w:tab w:val="left" w:pos="5255"/>
        </w:tabs>
        <w:bidi/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23AF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تحية طيبه وبعد ،،،</w:t>
      </w:r>
    </w:p>
    <w:p w:rsidR="00FF3658" w:rsidRPr="00823AF2" w:rsidRDefault="00FF3658" w:rsidP="00FF3658">
      <w:pPr>
        <w:pStyle w:val="a6"/>
        <w:tabs>
          <w:tab w:val="left" w:pos="5255"/>
        </w:tabs>
        <w:bidi/>
        <w:ind w:left="-180"/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الرجاء التكرم من سيادتكم بالموافقة على التسجيل للمقررات التالية خلال الفصل </w:t>
      </w:r>
      <w:proofErr w:type="spellStart"/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الداسى</w:t>
      </w:r>
      <w:proofErr w:type="spellEnd"/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الثانى</w:t>
      </w:r>
      <w:proofErr w:type="spellEnd"/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عن العام </w:t>
      </w:r>
      <w:proofErr w:type="spellStart"/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الجامعى</w:t>
      </w:r>
      <w:proofErr w:type="spellEnd"/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2023/2024م</w:t>
      </w:r>
    </w:p>
    <w:tbl>
      <w:tblPr>
        <w:tblStyle w:val="a5"/>
        <w:tblpPr w:leftFromText="180" w:rightFromText="180" w:vertAnchor="text" w:horzAnchor="margin" w:tblpY="190"/>
        <w:bidiVisual/>
        <w:tblW w:w="11700" w:type="dxa"/>
        <w:tblLook w:val="04A0" w:firstRow="1" w:lastRow="0" w:firstColumn="1" w:lastColumn="0" w:noHBand="0" w:noVBand="1"/>
      </w:tblPr>
      <w:tblGrid>
        <w:gridCol w:w="6210"/>
        <w:gridCol w:w="5490"/>
      </w:tblGrid>
      <w:tr w:rsidR="00FF3658" w:rsidTr="00FF3658">
        <w:trPr>
          <w:trHeight w:val="458"/>
        </w:trPr>
        <w:tc>
          <w:tcPr>
            <w:tcW w:w="6210" w:type="dxa"/>
          </w:tcPr>
          <w:p w:rsidR="00FF3658" w:rsidRPr="002F4362" w:rsidRDefault="00FF3658" w:rsidP="00FF3658">
            <w:pPr>
              <w:pStyle w:val="a6"/>
              <w:tabs>
                <w:tab w:val="left" w:pos="5255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2F436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أسم الطالب :      ................................................</w:t>
            </w:r>
          </w:p>
        </w:tc>
        <w:tc>
          <w:tcPr>
            <w:tcW w:w="5490" w:type="dxa"/>
          </w:tcPr>
          <w:p w:rsidR="00FF3658" w:rsidRPr="002F4362" w:rsidRDefault="00FF3658" w:rsidP="00FF3658">
            <w:pPr>
              <w:pStyle w:val="a6"/>
              <w:tabs>
                <w:tab w:val="left" w:pos="5255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عام الالتحاق:..........................................</w:t>
            </w:r>
          </w:p>
        </w:tc>
      </w:tr>
      <w:tr w:rsidR="00FF3658" w:rsidTr="00FF3658">
        <w:trPr>
          <w:trHeight w:val="331"/>
        </w:trPr>
        <w:tc>
          <w:tcPr>
            <w:tcW w:w="6210" w:type="dxa"/>
          </w:tcPr>
          <w:p w:rsidR="00FF3658" w:rsidRPr="002F4362" w:rsidRDefault="00FF3658" w:rsidP="00FF3658">
            <w:pPr>
              <w:pStyle w:val="a6"/>
              <w:tabs>
                <w:tab w:val="left" w:pos="5255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43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الرقم </w:t>
            </w:r>
            <w:proofErr w:type="spellStart"/>
            <w:r w:rsidRPr="002F43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الجامعى</w:t>
            </w:r>
            <w:proofErr w:type="spellEnd"/>
            <w:r w:rsidRPr="002F43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     ............................</w:t>
            </w:r>
          </w:p>
        </w:tc>
        <w:tc>
          <w:tcPr>
            <w:tcW w:w="5490" w:type="dxa"/>
          </w:tcPr>
          <w:p w:rsidR="00FF3658" w:rsidRPr="002F4362" w:rsidRDefault="00FF3658" w:rsidP="00FF3658">
            <w:pPr>
              <w:pStyle w:val="a6"/>
              <w:tabs>
                <w:tab w:val="left" w:pos="5255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43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عدد الساعات المكتسبة : .......... ساعات معتمدة </w:t>
            </w:r>
          </w:p>
        </w:tc>
      </w:tr>
      <w:tr w:rsidR="00FF3658" w:rsidTr="00FF3658">
        <w:trPr>
          <w:trHeight w:val="318"/>
        </w:trPr>
        <w:tc>
          <w:tcPr>
            <w:tcW w:w="6210" w:type="dxa"/>
          </w:tcPr>
          <w:p w:rsidR="00FF3658" w:rsidRPr="002F4362" w:rsidRDefault="00FF3658" w:rsidP="00FF3658">
            <w:pPr>
              <w:pStyle w:val="a6"/>
              <w:tabs>
                <w:tab w:val="left" w:pos="5255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المرشد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الاكاديمى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...........................................</w:t>
            </w:r>
          </w:p>
        </w:tc>
        <w:tc>
          <w:tcPr>
            <w:tcW w:w="5490" w:type="dxa"/>
          </w:tcPr>
          <w:p w:rsidR="00FF3658" w:rsidRPr="002F4362" w:rsidRDefault="00FF3658" w:rsidP="00FF3658">
            <w:pPr>
              <w:pStyle w:val="a6"/>
              <w:tabs>
                <w:tab w:val="left" w:pos="5255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المعدل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التراكمى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...................................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1550"/>
        <w:tblW w:w="10795" w:type="dxa"/>
        <w:tblLook w:val="04A0" w:firstRow="1" w:lastRow="0" w:firstColumn="1" w:lastColumn="0" w:noHBand="0" w:noVBand="1"/>
      </w:tblPr>
      <w:tblGrid>
        <w:gridCol w:w="1432"/>
        <w:gridCol w:w="810"/>
        <w:gridCol w:w="810"/>
        <w:gridCol w:w="833"/>
        <w:gridCol w:w="1043"/>
        <w:gridCol w:w="3803"/>
        <w:gridCol w:w="1693"/>
        <w:gridCol w:w="371"/>
      </w:tblGrid>
      <w:tr w:rsidR="00FF3658" w:rsidTr="00FF5581">
        <w:trPr>
          <w:trHeight w:val="355"/>
        </w:trPr>
        <w:tc>
          <w:tcPr>
            <w:tcW w:w="1432" w:type="dxa"/>
            <w:vMerge w:val="restart"/>
            <w:shd w:val="clear" w:color="auto" w:fill="D9D9D9" w:themeFill="background1" w:themeFillShade="D9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ملاحظات</w:t>
            </w:r>
          </w:p>
        </w:tc>
        <w:tc>
          <w:tcPr>
            <w:tcW w:w="2453" w:type="dxa"/>
            <w:gridSpan w:val="3"/>
            <w:shd w:val="clear" w:color="auto" w:fill="D9D9D9" w:themeFill="background1" w:themeFillShade="D9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681F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عدد الساعات</w:t>
            </w:r>
          </w:p>
        </w:tc>
        <w:tc>
          <w:tcPr>
            <w:tcW w:w="1043" w:type="dxa"/>
            <w:vMerge w:val="restart"/>
            <w:shd w:val="clear" w:color="auto" w:fill="D9D9D9" w:themeFill="background1" w:themeFillShade="D9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681F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عدد مرات التسجيل</w:t>
            </w:r>
          </w:p>
        </w:tc>
        <w:tc>
          <w:tcPr>
            <w:tcW w:w="3803" w:type="dxa"/>
            <w:vMerge w:val="restart"/>
            <w:shd w:val="clear" w:color="auto" w:fill="D9D9D9" w:themeFill="background1" w:themeFillShade="D9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681F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اسم المقرر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681F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كود المقرر</w:t>
            </w:r>
          </w:p>
        </w:tc>
        <w:tc>
          <w:tcPr>
            <w:tcW w:w="371" w:type="dxa"/>
            <w:vMerge w:val="restart"/>
            <w:shd w:val="clear" w:color="auto" w:fill="D9D9D9" w:themeFill="background1" w:themeFillShade="D9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681F4E">
              <w:rPr>
                <w:rFonts w:hint="cs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م</w:t>
            </w:r>
          </w:p>
        </w:tc>
      </w:tr>
      <w:tr w:rsidR="00FF3658" w:rsidTr="00FF5581">
        <w:trPr>
          <w:trHeight w:val="85"/>
        </w:trPr>
        <w:tc>
          <w:tcPr>
            <w:tcW w:w="1432" w:type="dxa"/>
            <w:vMerge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معتمدة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عملى</w:t>
            </w:r>
            <w:proofErr w:type="spellEnd"/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نظرى</w:t>
            </w:r>
            <w:proofErr w:type="spellEnd"/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043" w:type="dxa"/>
            <w:vMerge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  <w:vMerge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</w:tcPr>
          <w:p w:rsidR="00FF3658" w:rsidRPr="00456190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71" w:type="dxa"/>
            <w:vMerge/>
            <w:shd w:val="clear" w:color="auto" w:fill="D9D9D9" w:themeFill="background1" w:themeFillShade="D9"/>
          </w:tcPr>
          <w:p w:rsidR="00FF3658" w:rsidRDefault="00FF3658" w:rsidP="00FF3658">
            <w:pPr>
              <w:pStyle w:val="a6"/>
              <w:ind w:left="0"/>
              <w:jc w:val="center"/>
              <w:rPr>
                <w:b/>
                <w:color w:val="000000" w:themeColor="text1"/>
                <w:sz w:val="40"/>
                <w:szCs w:val="40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FF3658" w:rsidTr="00FF5581">
        <w:trPr>
          <w:trHeight w:val="90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3658" w:rsidP="00FF3658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مبادئ علم الاقتصاد</w:t>
            </w:r>
          </w:p>
        </w:tc>
        <w:tc>
          <w:tcPr>
            <w:tcW w:w="169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AES-101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1</w:t>
            </w:r>
          </w:p>
        </w:tc>
      </w:tr>
      <w:tr w:rsidR="00FF3658" w:rsidTr="00FF5581">
        <w:trPr>
          <w:trHeight w:val="108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3658" w:rsidP="00FF3658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المساحة المستوية وتطبيقاتها</w:t>
            </w:r>
          </w:p>
        </w:tc>
        <w:tc>
          <w:tcPr>
            <w:tcW w:w="169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ENG - 104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</w:tr>
      <w:tr w:rsidR="00FF3658" w:rsidTr="00FF5581">
        <w:trPr>
          <w:trHeight w:val="216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3658" w:rsidP="00FF3658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رسم ماكينات</w:t>
            </w:r>
          </w:p>
        </w:tc>
        <w:tc>
          <w:tcPr>
            <w:tcW w:w="1693" w:type="dxa"/>
          </w:tcPr>
          <w:p w:rsidR="00FF3658" w:rsidRPr="00681F4E" w:rsidRDefault="00FF5581" w:rsidP="00FF5581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ENG - 10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3</w:t>
            </w:r>
          </w:p>
        </w:tc>
      </w:tr>
      <w:tr w:rsidR="00FF3658" w:rsidTr="00FF5581">
        <w:trPr>
          <w:trHeight w:val="85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5581" w:rsidP="00FF3658">
            <w:pPr>
              <w:pStyle w:val="a6"/>
              <w:ind w:left="0"/>
              <w:jc w:val="right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تطبيقات الميكانيكا في الهندسة الزراعية</w:t>
            </w:r>
          </w:p>
        </w:tc>
        <w:tc>
          <w:tcPr>
            <w:tcW w:w="1693" w:type="dxa"/>
          </w:tcPr>
          <w:p w:rsidR="00FF3658" w:rsidRPr="00681F4E" w:rsidRDefault="00FF5581" w:rsidP="00FF5581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ENG - 10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4</w:t>
            </w:r>
          </w:p>
        </w:tc>
      </w:tr>
      <w:tr w:rsidR="00FF3658" w:rsidTr="00FF5581">
        <w:trPr>
          <w:trHeight w:val="85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5581" w:rsidP="00FF3658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نظرية الآلات</w:t>
            </w:r>
          </w:p>
        </w:tc>
        <w:tc>
          <w:tcPr>
            <w:tcW w:w="1693" w:type="dxa"/>
          </w:tcPr>
          <w:p w:rsidR="00FF3658" w:rsidRPr="00681F4E" w:rsidRDefault="00FF5581" w:rsidP="00FF5581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ENG - 10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5</w:t>
            </w:r>
          </w:p>
        </w:tc>
      </w:tr>
      <w:tr w:rsidR="00FF3658" w:rsidTr="00FF5581">
        <w:trPr>
          <w:trHeight w:val="306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3658" w:rsidP="00FF3658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مهارات الابتكار وريادة الأعمال (متطلب </w:t>
            </w:r>
            <w:proofErr w:type="spellStart"/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اجبارى</w:t>
            </w:r>
            <w:proofErr w:type="spellEnd"/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69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AGR - 102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6</w:t>
            </w:r>
          </w:p>
        </w:tc>
      </w:tr>
      <w:tr w:rsidR="00FF3658" w:rsidTr="00FF5581">
        <w:trPr>
          <w:trHeight w:val="207"/>
        </w:trPr>
        <w:tc>
          <w:tcPr>
            <w:tcW w:w="1432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10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833" w:type="dxa"/>
          </w:tcPr>
          <w:p w:rsidR="00FF3658" w:rsidRPr="00681F4E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43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803" w:type="dxa"/>
          </w:tcPr>
          <w:p w:rsidR="00FF3658" w:rsidRPr="00681F4E" w:rsidRDefault="00FF3658" w:rsidP="00FF3658">
            <w:pPr>
              <w:pStyle w:val="a6"/>
              <w:ind w:left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مهارات التواصل </w:t>
            </w:r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مقرراختيارى</w:t>
            </w:r>
            <w:proofErr w:type="spellEnd"/>
            <w:r w:rsidRPr="00681F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693" w:type="dxa"/>
          </w:tcPr>
          <w:p w:rsidR="00FF3658" w:rsidRPr="00681F4E" w:rsidRDefault="00FF3658" w:rsidP="00FF5581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AGR - </w:t>
            </w:r>
            <w:r w:rsidR="00FF5581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105</w:t>
            </w:r>
          </w:p>
        </w:tc>
        <w:tc>
          <w:tcPr>
            <w:tcW w:w="371" w:type="dxa"/>
          </w:tcPr>
          <w:p w:rsidR="00FF3658" w:rsidRPr="00681F4E" w:rsidRDefault="00FF3658" w:rsidP="00FF3658">
            <w:pPr>
              <w:pStyle w:val="a6"/>
              <w:ind w:left="0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7</w:t>
            </w:r>
          </w:p>
        </w:tc>
      </w:tr>
      <w:tr w:rsidR="00FF3658" w:rsidTr="003664A1">
        <w:trPr>
          <w:trHeight w:val="420"/>
        </w:trPr>
        <w:tc>
          <w:tcPr>
            <w:tcW w:w="2242" w:type="dxa"/>
            <w:gridSpan w:val="2"/>
            <w:shd w:val="clear" w:color="auto" w:fill="D9D9D9" w:themeFill="background1" w:themeFillShade="D9"/>
          </w:tcPr>
          <w:p w:rsidR="00FF3658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18</w:t>
            </w:r>
          </w:p>
        </w:tc>
        <w:tc>
          <w:tcPr>
            <w:tcW w:w="8553" w:type="dxa"/>
            <w:gridSpan w:val="6"/>
            <w:shd w:val="clear" w:color="auto" w:fill="D9D9D9" w:themeFill="background1" w:themeFillShade="D9"/>
          </w:tcPr>
          <w:p w:rsidR="00FF3658" w:rsidRDefault="00FF3658" w:rsidP="00FF365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:lang w:bidi="ar-EG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EG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اجمالى</w:t>
            </w:r>
            <w:proofErr w:type="spellEnd"/>
            <w:r>
              <w:rPr>
                <w:rFonts w:asciiTheme="majorBidi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EG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الساعات المعتمدة (7 مقررات)</w:t>
            </w:r>
          </w:p>
        </w:tc>
      </w:tr>
    </w:tbl>
    <w:p w:rsidR="00FF3658" w:rsidRPr="006F4895" w:rsidRDefault="00FF3658" w:rsidP="00FF3658">
      <w:pPr>
        <w:pStyle w:val="a6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F4895">
        <w:rPr>
          <w:rFonts w:asciiTheme="majorBidi" w:hAnsiTheme="majorBidi" w:cstheme="majorBidi" w:hint="cs"/>
          <w:b/>
          <w:color w:val="000000" w:themeColor="text1"/>
          <w:sz w:val="20"/>
          <w:szCs w:val="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تحريرا في    /    /2024م</w:t>
      </w:r>
    </w:p>
    <w:p w:rsidR="000D1D59" w:rsidRDefault="00FF3658" w:rsidP="00FF3658">
      <w:pPr>
        <w:bidi/>
        <w:spacing w:line="240" w:lineRule="auto"/>
        <w:ind w:left="-360"/>
        <w:rPr>
          <w:rFonts w:asciiTheme="majorBidi" w:hAnsiTheme="majorBidi" w:cstheme="majorBidi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F5A6A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</w:t>
      </w:r>
    </w:p>
    <w:p w:rsidR="00FF3658" w:rsidRDefault="000D1D59" w:rsidP="000D1D59">
      <w:pPr>
        <w:bidi/>
        <w:spacing w:line="240" w:lineRule="auto"/>
        <w:ind w:left="-360"/>
        <w:rPr>
          <w:rFonts w:asciiTheme="majorBidi" w:hAnsiTheme="majorBidi" w:cstheme="majorBidi"/>
          <w:b/>
          <w:color w:val="000000" w:themeColor="text1"/>
          <w:sz w:val="24"/>
          <w:szCs w:val="2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</w:t>
      </w:r>
      <w:bookmarkStart w:id="0" w:name="_GoBack"/>
      <w:bookmarkEnd w:id="0"/>
      <w:r w:rsidR="00FF3658" w:rsidRPr="005F5A6A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F3658" w:rsidRPr="006F4895">
        <w:rPr>
          <w:rFonts w:asciiTheme="majorBidi" w:hAnsiTheme="majorBidi" w:cstheme="majorBidi" w:hint="cs"/>
          <w:b/>
          <w:color w:val="000000" w:themeColor="text1"/>
          <w:sz w:val="24"/>
          <w:szCs w:val="2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مرفق بيان حالة للطالب من نظام ابن الهيثم   </w:t>
      </w:r>
    </w:p>
    <w:p w:rsidR="00EF6F37" w:rsidRPr="00FF3658" w:rsidRDefault="00FF3658" w:rsidP="00FF3658">
      <w:pPr>
        <w:bidi/>
        <w:spacing w:line="240" w:lineRule="auto"/>
        <w:rPr>
          <w:rFonts w:asciiTheme="majorBidi" w:hAnsiTheme="majorBidi" w:cs="DecoType Naskh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Theme="majorBidi" w:hAnsiTheme="majorBidi" w:cstheme="majorBidi" w:hint="cs"/>
          <w:b/>
          <w:color w:val="000000" w:themeColor="text1"/>
          <w:sz w:val="24"/>
          <w:szCs w:val="2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</w:t>
      </w:r>
      <w:r w:rsidRPr="00FF3658">
        <w:rPr>
          <w:rFonts w:asciiTheme="majorBidi" w:hAnsiTheme="majorBidi" w:cs="DecoType Naskh"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اعتماد المرشد </w:t>
      </w:r>
      <w:proofErr w:type="spellStart"/>
      <w:r w:rsidRPr="00FF3658">
        <w:rPr>
          <w:rFonts w:asciiTheme="majorBidi" w:hAnsiTheme="majorBidi" w:cs="DecoType Naskh"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الاكاديمى</w:t>
      </w:r>
      <w:proofErr w:type="spellEnd"/>
      <w:r w:rsidRPr="00FF3658">
        <w:rPr>
          <w:rFonts w:asciiTheme="majorBidi" w:hAnsiTheme="majorBidi" w:cs="DecoType Naskh"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توقيع الطالب                               </w:t>
      </w:r>
    </w:p>
    <w:sectPr w:rsidR="00EF6F37" w:rsidRPr="00FF3658" w:rsidSect="00823AF2">
      <w:headerReference w:type="default" r:id="rId9"/>
      <w:pgSz w:w="12240" w:h="15840"/>
      <w:pgMar w:top="1440" w:right="54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78" w:rsidRDefault="00B53578" w:rsidP="004604C7">
      <w:pPr>
        <w:spacing w:after="0" w:line="240" w:lineRule="auto"/>
      </w:pPr>
      <w:r>
        <w:separator/>
      </w:r>
    </w:p>
  </w:endnote>
  <w:endnote w:type="continuationSeparator" w:id="0">
    <w:p w:rsidR="00B53578" w:rsidRDefault="00B53578" w:rsidP="0046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78" w:rsidRDefault="00B53578" w:rsidP="004604C7">
      <w:pPr>
        <w:spacing w:after="0" w:line="240" w:lineRule="auto"/>
      </w:pPr>
      <w:r>
        <w:separator/>
      </w:r>
    </w:p>
  </w:footnote>
  <w:footnote w:type="continuationSeparator" w:id="0">
    <w:p w:rsidR="00B53578" w:rsidRDefault="00B53578" w:rsidP="0046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CC" w:rsidRPr="004604C7" w:rsidRDefault="002A7CCC" w:rsidP="00FF3658">
    <w:pPr>
      <w:tabs>
        <w:tab w:val="left" w:pos="426"/>
        <w:tab w:val="center" w:pos="4513"/>
        <w:tab w:val="right" w:pos="9026"/>
      </w:tabs>
      <w:bidi/>
      <w:spacing w:after="0" w:line="276" w:lineRule="auto"/>
      <w:rPr>
        <w:rFonts w:ascii="Calibri" w:eastAsia="Calibri" w:hAnsi="Calibri" w:cs="Arial"/>
        <w:noProof/>
        <w:sz w:val="20"/>
        <w:szCs w:val="20"/>
      </w:rPr>
    </w:pPr>
  </w:p>
  <w:tbl>
    <w:tblPr>
      <w:bidiVisual/>
      <w:tblW w:w="12046" w:type="dxa"/>
      <w:tblInd w:w="-969" w:type="dxa"/>
      <w:tblLook w:val="04A0" w:firstRow="1" w:lastRow="0" w:firstColumn="1" w:lastColumn="0" w:noHBand="0" w:noVBand="1"/>
    </w:tblPr>
    <w:tblGrid>
      <w:gridCol w:w="2831"/>
      <w:gridCol w:w="5694"/>
      <w:gridCol w:w="3521"/>
    </w:tblGrid>
    <w:tr w:rsidR="002A7CCC" w:rsidTr="00FF3658">
      <w:trPr>
        <w:trHeight w:val="317"/>
      </w:trPr>
      <w:tc>
        <w:tcPr>
          <w:tcW w:w="2831" w:type="dxa"/>
        </w:tcPr>
        <w:p w:rsidR="002A7CCC" w:rsidRDefault="002A7CCC" w:rsidP="004604C7">
          <w:pPr>
            <w:tabs>
              <w:tab w:val="left" w:pos="426"/>
              <w:tab w:val="center" w:pos="4513"/>
              <w:tab w:val="right" w:pos="9026"/>
            </w:tabs>
            <w:bidi/>
            <w:spacing w:after="0" w:line="276" w:lineRule="auto"/>
            <w:ind w:left="1045"/>
            <w:rPr>
              <w:rFonts w:ascii="Calibri" w:eastAsia="Calibri" w:hAnsi="Calibri" w:cs="PT Bold Heading"/>
              <w:b/>
              <w:bCs/>
              <w:sz w:val="20"/>
              <w:szCs w:val="20"/>
              <w:rtl/>
              <w:lang w:bidi="ar-EG"/>
            </w:rPr>
          </w:pPr>
          <w:r w:rsidRPr="004604C7">
            <w:rPr>
              <w:rFonts w:ascii="Calibri" w:eastAsia="Calibri" w:hAnsi="Calibri" w:cs="Arial"/>
              <w:noProof/>
              <w:sz w:val="20"/>
              <w:szCs w:val="20"/>
            </w:rPr>
            <w:drawing>
              <wp:inline distT="0" distB="0" distL="0" distR="0" wp14:anchorId="68E3AAB5" wp14:editId="0118C7BC">
                <wp:extent cx="997528" cy="688975"/>
                <wp:effectExtent l="0" t="0" r="0" b="0"/>
                <wp:docPr id="47" name="Picture 47" descr="558355_451985794822005_1534289312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558355_451985794822005_1534289312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124" cy="694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4" w:type="dxa"/>
        </w:tcPr>
        <w:p w:rsidR="002A7CCC" w:rsidRPr="004604C7" w:rsidRDefault="00FF3658" w:rsidP="004604C7">
          <w:pPr>
            <w:tabs>
              <w:tab w:val="left" w:pos="426"/>
              <w:tab w:val="center" w:pos="4513"/>
              <w:tab w:val="right" w:pos="9026"/>
            </w:tabs>
            <w:bidi/>
            <w:spacing w:line="276" w:lineRule="auto"/>
            <w:jc w:val="center"/>
            <w:rPr>
              <w:rFonts w:asciiTheme="majorBidi" w:eastAsia="Calibri" w:hAnsiTheme="majorBidi" w:cstheme="majorBidi"/>
              <w:noProof/>
              <w:color w:val="000000" w:themeColor="text1"/>
              <w:sz w:val="32"/>
              <w:szCs w:val="32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952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</w:pPr>
          <w:r>
            <w:rPr>
              <w:rFonts w:asciiTheme="majorBidi" w:eastAsia="Calibri" w:hAnsiTheme="majorBidi" w:cstheme="majorBidi" w:hint="cs"/>
              <w:noProof/>
              <w:color w:val="000000" w:themeColor="text1"/>
              <w:sz w:val="32"/>
              <w:szCs w:val="32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952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  <w:t xml:space="preserve">           </w:t>
          </w:r>
          <w:r w:rsidR="002A7CCC" w:rsidRPr="004604C7">
            <w:rPr>
              <w:rFonts w:asciiTheme="majorBidi" w:eastAsia="Calibri" w:hAnsiTheme="majorBidi" w:cstheme="majorBidi"/>
              <w:noProof/>
              <w:color w:val="000000" w:themeColor="text1"/>
              <w:sz w:val="32"/>
              <w:szCs w:val="32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952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  <w:t>جامعة دمياط</w:t>
          </w:r>
        </w:p>
        <w:p w:rsidR="002A7CCC" w:rsidRPr="004604C7" w:rsidRDefault="00FF3658" w:rsidP="004604C7">
          <w:pPr>
            <w:tabs>
              <w:tab w:val="left" w:pos="426"/>
              <w:tab w:val="center" w:pos="4513"/>
              <w:tab w:val="right" w:pos="9026"/>
            </w:tabs>
            <w:bidi/>
            <w:spacing w:after="0" w:line="276" w:lineRule="auto"/>
            <w:jc w:val="center"/>
            <w:rPr>
              <w:rFonts w:ascii="Calibri" w:eastAsia="Calibri" w:hAnsi="Calibri" w:cs="Arial"/>
              <w:noProof/>
              <w:sz w:val="20"/>
              <w:szCs w:val="20"/>
            </w:rPr>
          </w:pPr>
          <w:r>
            <w:rPr>
              <w:rFonts w:asciiTheme="majorBidi" w:eastAsia="Calibri" w:hAnsiTheme="majorBidi" w:cstheme="majorBidi" w:hint="cs"/>
              <w:noProof/>
              <w:color w:val="000000" w:themeColor="text1"/>
              <w:sz w:val="32"/>
              <w:szCs w:val="32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952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  <w:t xml:space="preserve">         </w:t>
          </w:r>
          <w:r w:rsidR="002A7CCC" w:rsidRPr="004604C7">
            <w:rPr>
              <w:rFonts w:asciiTheme="majorBidi" w:eastAsia="Calibri" w:hAnsiTheme="majorBidi" w:cstheme="majorBidi"/>
              <w:noProof/>
              <w:color w:val="000000" w:themeColor="text1"/>
              <w:sz w:val="32"/>
              <w:szCs w:val="32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952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  <w:t>كلية الزراعة</w:t>
          </w:r>
        </w:p>
      </w:tc>
      <w:tc>
        <w:tcPr>
          <w:tcW w:w="3521" w:type="dxa"/>
        </w:tcPr>
        <w:p w:rsidR="002A7CCC" w:rsidRDefault="002A7CCC" w:rsidP="004604C7">
          <w:pPr>
            <w:tabs>
              <w:tab w:val="left" w:pos="426"/>
              <w:tab w:val="center" w:pos="4513"/>
              <w:tab w:val="right" w:pos="9026"/>
            </w:tabs>
            <w:bidi/>
            <w:spacing w:after="0" w:line="276" w:lineRule="auto"/>
            <w:jc w:val="right"/>
            <w:rPr>
              <w:rFonts w:ascii="Calibri" w:eastAsia="Calibri" w:hAnsi="Calibri" w:cs="PT Bold Heading"/>
              <w:b/>
              <w:bCs/>
              <w:sz w:val="20"/>
              <w:szCs w:val="20"/>
              <w:rtl/>
              <w:lang w:bidi="ar-EG"/>
            </w:rPr>
          </w:pPr>
          <w:r w:rsidRPr="004604C7">
            <w:rPr>
              <w:rFonts w:ascii="Calibri" w:eastAsia="Calibri" w:hAnsi="Calibri" w:cs="Arial"/>
              <w:noProof/>
              <w:sz w:val="20"/>
              <w:szCs w:val="20"/>
            </w:rPr>
            <w:drawing>
              <wp:inline distT="0" distB="0" distL="0" distR="0" wp14:anchorId="2EB332F1" wp14:editId="2BB61182">
                <wp:extent cx="1032089" cy="571942"/>
                <wp:effectExtent l="0" t="0" r="0" b="0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853" cy="602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7CCC" w:rsidRPr="004604C7" w:rsidRDefault="002A7CCC" w:rsidP="00FF3658">
    <w:pPr>
      <w:tabs>
        <w:tab w:val="left" w:pos="426"/>
        <w:tab w:val="center" w:pos="4513"/>
        <w:tab w:val="right" w:pos="9026"/>
      </w:tabs>
      <w:bidi/>
      <w:spacing w:after="0" w:line="276" w:lineRule="auto"/>
      <w:jc w:val="center"/>
      <w:rPr>
        <w:rFonts w:ascii="Calibri" w:eastAsia="Calibri" w:hAnsi="Calibri" w:cs="PT Bold Heading"/>
        <w:b/>
        <w:bCs/>
        <w:sz w:val="20"/>
        <w:szCs w:val="20"/>
        <w:lang w:bidi="ar-EG"/>
      </w:rPr>
    </w:pPr>
    <w:r>
      <w:rPr>
        <w:rFonts w:ascii="Calibri" w:eastAsia="Calibri" w:hAnsi="Calibri" w:cs="PT Bold Heading" w:hint="cs"/>
        <w:b/>
        <w:bCs/>
        <w:sz w:val="20"/>
        <w:szCs w:val="20"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2A7CCC" w:rsidRPr="004604C7" w:rsidRDefault="002A7CCC" w:rsidP="004604C7">
    <w:pPr>
      <w:pStyle w:val="a3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573"/>
    <w:multiLevelType w:val="hybridMultilevel"/>
    <w:tmpl w:val="26BC5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21FB2"/>
    <w:multiLevelType w:val="hybridMultilevel"/>
    <w:tmpl w:val="34DAD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04"/>
    <w:rsid w:val="00070DCC"/>
    <w:rsid w:val="000D00C7"/>
    <w:rsid w:val="000D1D59"/>
    <w:rsid w:val="000F12D4"/>
    <w:rsid w:val="000F7B6C"/>
    <w:rsid w:val="00190DA6"/>
    <w:rsid w:val="00201AD3"/>
    <w:rsid w:val="0028326A"/>
    <w:rsid w:val="002A7CCC"/>
    <w:rsid w:val="002F19A5"/>
    <w:rsid w:val="002F4362"/>
    <w:rsid w:val="003664A1"/>
    <w:rsid w:val="00383404"/>
    <w:rsid w:val="00456190"/>
    <w:rsid w:val="004604C7"/>
    <w:rsid w:val="00476071"/>
    <w:rsid w:val="004F4001"/>
    <w:rsid w:val="00526C23"/>
    <w:rsid w:val="0053755C"/>
    <w:rsid w:val="00542823"/>
    <w:rsid w:val="00596A8B"/>
    <w:rsid w:val="005B49AE"/>
    <w:rsid w:val="005F5A6A"/>
    <w:rsid w:val="00641A61"/>
    <w:rsid w:val="006541AB"/>
    <w:rsid w:val="0065529E"/>
    <w:rsid w:val="00681F4E"/>
    <w:rsid w:val="006867B0"/>
    <w:rsid w:val="006A218F"/>
    <w:rsid w:val="006F4895"/>
    <w:rsid w:val="00712746"/>
    <w:rsid w:val="00714B51"/>
    <w:rsid w:val="00727A15"/>
    <w:rsid w:val="00732ADE"/>
    <w:rsid w:val="00746A18"/>
    <w:rsid w:val="00747B46"/>
    <w:rsid w:val="007625CF"/>
    <w:rsid w:val="007E450E"/>
    <w:rsid w:val="00823AF2"/>
    <w:rsid w:val="00893372"/>
    <w:rsid w:val="008E7839"/>
    <w:rsid w:val="00900E36"/>
    <w:rsid w:val="00942E98"/>
    <w:rsid w:val="00A019B1"/>
    <w:rsid w:val="00A910A3"/>
    <w:rsid w:val="00B02154"/>
    <w:rsid w:val="00B4101C"/>
    <w:rsid w:val="00B53578"/>
    <w:rsid w:val="00B57EE2"/>
    <w:rsid w:val="00C02C1C"/>
    <w:rsid w:val="00C06794"/>
    <w:rsid w:val="00CA2F67"/>
    <w:rsid w:val="00CC6191"/>
    <w:rsid w:val="00D110CF"/>
    <w:rsid w:val="00D5457A"/>
    <w:rsid w:val="00D564B9"/>
    <w:rsid w:val="00D91883"/>
    <w:rsid w:val="00DA509F"/>
    <w:rsid w:val="00DA6F8C"/>
    <w:rsid w:val="00DD6D28"/>
    <w:rsid w:val="00DF5539"/>
    <w:rsid w:val="00E911EA"/>
    <w:rsid w:val="00EF6F37"/>
    <w:rsid w:val="00F52B02"/>
    <w:rsid w:val="00F72369"/>
    <w:rsid w:val="00FA7DC0"/>
    <w:rsid w:val="00FC7F05"/>
    <w:rsid w:val="00FE2EB9"/>
    <w:rsid w:val="00FF3658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604C7"/>
  </w:style>
  <w:style w:type="paragraph" w:styleId="a4">
    <w:name w:val="footer"/>
    <w:basedOn w:val="a"/>
    <w:link w:val="Char0"/>
    <w:uiPriority w:val="99"/>
    <w:unhideWhenUsed/>
    <w:rsid w:val="0046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604C7"/>
  </w:style>
  <w:style w:type="table" w:styleId="a5">
    <w:name w:val="Table Grid"/>
    <w:basedOn w:val="a1"/>
    <w:uiPriority w:val="39"/>
    <w:rsid w:val="0046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4362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0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019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604C7"/>
  </w:style>
  <w:style w:type="paragraph" w:styleId="a4">
    <w:name w:val="footer"/>
    <w:basedOn w:val="a"/>
    <w:link w:val="Char0"/>
    <w:uiPriority w:val="99"/>
    <w:unhideWhenUsed/>
    <w:rsid w:val="0046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604C7"/>
  </w:style>
  <w:style w:type="table" w:styleId="a5">
    <w:name w:val="Table Grid"/>
    <w:basedOn w:val="a1"/>
    <w:uiPriority w:val="39"/>
    <w:rsid w:val="0046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4362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0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01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2024-01-28T12:13:00Z</cp:lastPrinted>
  <dcterms:created xsi:type="dcterms:W3CDTF">2024-02-02T13:46:00Z</dcterms:created>
  <dcterms:modified xsi:type="dcterms:W3CDTF">2024-02-02T13:47:00Z</dcterms:modified>
</cp:coreProperties>
</file>