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E5" w:rsidRDefault="00386BE5" w:rsidP="00386BE5">
      <w:pPr>
        <w:pStyle w:val="NoSpacing"/>
        <w:bidi/>
        <w:rPr>
          <w:rtl/>
          <w:lang w:bidi="ar-EG"/>
        </w:rPr>
      </w:pPr>
      <w:r>
        <w:rPr>
          <w:rtl/>
          <w:lang w:bidi="ar-EG"/>
        </w:rPr>
        <w:tab/>
      </w:r>
    </w:p>
    <w:p w:rsidR="00386BE5" w:rsidRDefault="00386BE5" w:rsidP="00386BE5">
      <w:pPr>
        <w:pStyle w:val="NoSpacing"/>
        <w:bidi/>
        <w:rPr>
          <w:b/>
          <w:bCs/>
          <w:rtl/>
          <w:lang w:bidi="ar-EG"/>
        </w:rPr>
      </w:pPr>
    </w:p>
    <w:p w:rsidR="00386BE5" w:rsidRPr="00826C7E" w:rsidRDefault="00386BE5" w:rsidP="00386BE5">
      <w:pPr>
        <w:pStyle w:val="NoSpacing"/>
        <w:bidi/>
        <w:rPr>
          <w:b/>
          <w:bCs/>
          <w:noProof/>
          <w:sz w:val="16"/>
          <w:szCs w:val="16"/>
          <w:rtl/>
          <w:lang w:bidi="ar-EG"/>
        </w:rPr>
      </w:pPr>
    </w:p>
    <w:p w:rsidR="00386BE5" w:rsidRPr="00826C7E" w:rsidRDefault="00386BE5" w:rsidP="00386BE5">
      <w:pPr>
        <w:pStyle w:val="NoSpacing"/>
        <w:bidi/>
        <w:jc w:val="center"/>
        <w:rPr>
          <w:b/>
          <w:bCs/>
          <w:noProof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sz w:val="24"/>
          <w:szCs w:val="24"/>
          <w:rtl/>
          <w:lang w:bidi="ar-EG"/>
        </w:rPr>
        <w:t>إستبيان مقرر دراسى :</w:t>
      </w:r>
      <w:r w:rsidRPr="00826C7E">
        <w:rPr>
          <w:rFonts w:hint="cs"/>
          <w:noProof/>
          <w:sz w:val="18"/>
          <w:szCs w:val="18"/>
          <w:rtl/>
          <w:lang w:bidi="ar-EG"/>
        </w:rPr>
        <w:t>...........................................................</w:t>
      </w:r>
      <w:r w:rsidRPr="00826C7E">
        <w:rPr>
          <w:rFonts w:hint="cs"/>
          <w:b/>
          <w:bCs/>
          <w:noProof/>
          <w:sz w:val="24"/>
          <w:szCs w:val="24"/>
          <w:rtl/>
          <w:lang w:bidi="ar-EG"/>
        </w:rPr>
        <w:t>الفرقة</w:t>
      </w:r>
      <w:r>
        <w:rPr>
          <w:rFonts w:hint="cs"/>
          <w:b/>
          <w:bCs/>
          <w:noProof/>
          <w:sz w:val="24"/>
          <w:szCs w:val="24"/>
          <w:rtl/>
          <w:lang w:bidi="ar-EG"/>
        </w:rPr>
        <w:t xml:space="preserve"> </w:t>
      </w:r>
      <w:r w:rsidRPr="00826C7E">
        <w:rPr>
          <w:rFonts w:hint="cs"/>
          <w:noProof/>
          <w:sz w:val="18"/>
          <w:szCs w:val="18"/>
          <w:rtl/>
          <w:lang w:bidi="ar-EG"/>
        </w:rPr>
        <w:t>.......................</w:t>
      </w:r>
      <w:r>
        <w:rPr>
          <w:rFonts w:hint="cs"/>
          <w:noProof/>
          <w:sz w:val="18"/>
          <w:szCs w:val="18"/>
          <w:rtl/>
          <w:lang w:bidi="ar-EG"/>
        </w:rPr>
        <w:t xml:space="preserve"> </w:t>
      </w:r>
      <w:r w:rsidRPr="00826C7E">
        <w:rPr>
          <w:rFonts w:hint="cs"/>
          <w:b/>
          <w:bCs/>
          <w:noProof/>
          <w:sz w:val="24"/>
          <w:szCs w:val="24"/>
          <w:rtl/>
          <w:lang w:bidi="ar-EG"/>
        </w:rPr>
        <w:t xml:space="preserve">الفصل الدراسي </w:t>
      </w:r>
      <w:r w:rsidRPr="00826C7E">
        <w:rPr>
          <w:rFonts w:hint="cs"/>
          <w:noProof/>
          <w:sz w:val="18"/>
          <w:szCs w:val="18"/>
          <w:rtl/>
          <w:lang w:bidi="ar-EG"/>
        </w:rPr>
        <w:t>...............</w:t>
      </w:r>
    </w:p>
    <w:p w:rsidR="00386BE5" w:rsidRPr="00826C7E" w:rsidRDefault="00386BE5" w:rsidP="00386BE5">
      <w:pPr>
        <w:pStyle w:val="NoSpacing"/>
        <w:bidi/>
        <w:jc w:val="center"/>
        <w:rPr>
          <w:b/>
          <w:bCs/>
          <w:noProof/>
          <w:sz w:val="12"/>
          <w:szCs w:val="12"/>
          <w:rtl/>
          <w:lang w:bidi="ar-EG"/>
        </w:rPr>
      </w:pPr>
    </w:p>
    <w:p w:rsidR="00386BE5" w:rsidRPr="00963C7F" w:rsidRDefault="00386BE5" w:rsidP="00386BE5">
      <w:pPr>
        <w:pStyle w:val="NoSpacing"/>
        <w:bidi/>
        <w:jc w:val="center"/>
        <w:rPr>
          <w:b/>
          <w:bCs/>
          <w:noProof/>
          <w:sz w:val="24"/>
          <w:szCs w:val="24"/>
          <w:u w:val="single" w:color="D9D9D9" w:themeColor="background1" w:themeShade="D9"/>
          <w:rtl/>
          <w:lang w:bidi="ar-EG"/>
        </w:rPr>
      </w:pPr>
      <w:r w:rsidRPr="00963C7F">
        <w:rPr>
          <w:rFonts w:hint="cs"/>
          <w:b/>
          <w:bCs/>
          <w:noProof/>
          <w:sz w:val="24"/>
          <w:szCs w:val="24"/>
          <w:u w:val="single" w:color="D9D9D9" w:themeColor="background1" w:themeShade="D9"/>
          <w:rtl/>
          <w:lang w:bidi="ar-EG"/>
        </w:rPr>
        <w:t>للعام الدارسي 2017م / 2018م.</w:t>
      </w:r>
    </w:p>
    <w:p w:rsidR="00386BE5" w:rsidRPr="00826C7E" w:rsidRDefault="00386BE5" w:rsidP="00386BE5">
      <w:pPr>
        <w:pStyle w:val="NoSpacing"/>
        <w:bidi/>
        <w:jc w:val="center"/>
        <w:rPr>
          <w:b/>
          <w:bCs/>
          <w:noProof/>
          <w:sz w:val="24"/>
          <w:szCs w:val="24"/>
          <w:rtl/>
          <w:lang w:bidi="ar-EG"/>
        </w:rPr>
      </w:pPr>
    </w:p>
    <w:p w:rsidR="00386BE5" w:rsidRPr="00826C7E" w:rsidRDefault="00386BE5" w:rsidP="00386BE5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b/>
          <w:bCs/>
          <w:noProof/>
          <w:rtl/>
          <w:lang w:bidi="ar-EG"/>
        </w:rPr>
      </w:pPr>
      <w:r w:rsidRPr="00826C7E">
        <w:rPr>
          <w:rFonts w:hint="cs"/>
          <w:b/>
          <w:bCs/>
          <w:noProof/>
          <w:rtl/>
          <w:lang w:bidi="ar-EG"/>
        </w:rPr>
        <w:t>أراء عامة حول المقرر الدراسي</w:t>
      </w:r>
      <w:r>
        <w:rPr>
          <w:rFonts w:hint="cs"/>
          <w:b/>
          <w:bCs/>
          <w:noProof/>
          <w:rtl/>
          <w:lang w:bidi="ar-EG"/>
        </w:rPr>
        <w:t>.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4713"/>
        <w:gridCol w:w="1221"/>
        <w:gridCol w:w="937"/>
        <w:gridCol w:w="1049"/>
        <w:gridCol w:w="1062"/>
        <w:gridCol w:w="1062"/>
      </w:tblGrid>
      <w:tr w:rsidR="00386BE5" w:rsidRPr="00826C7E" w:rsidTr="00B21DB5">
        <w:tc>
          <w:tcPr>
            <w:tcW w:w="5220" w:type="dxa"/>
            <w:shd w:val="clear" w:color="auto" w:fill="404040" w:themeFill="text1" w:themeFillTint="BF"/>
          </w:tcPr>
          <w:p w:rsidR="00386BE5" w:rsidRPr="00963C7F" w:rsidRDefault="00386BE5" w:rsidP="00B21DB5">
            <w:pPr>
              <w:jc w:val="center"/>
              <w:rPr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63C7F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131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386BE5" w:rsidRPr="00826C7E" w:rsidTr="00B21DB5">
        <w:tc>
          <w:tcPr>
            <w:tcW w:w="5220" w:type="dxa"/>
          </w:tcPr>
          <w:p w:rsidR="00386BE5" w:rsidRPr="001B0A32" w:rsidRDefault="00386BE5" w:rsidP="00B21DB5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تضمن معلومات حديثة</w:t>
            </w:r>
          </w:p>
        </w:tc>
        <w:tc>
          <w:tcPr>
            <w:tcW w:w="131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220" w:type="dxa"/>
          </w:tcPr>
          <w:p w:rsidR="00386BE5" w:rsidRPr="001B0A32" w:rsidRDefault="00386BE5" w:rsidP="00B21DB5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يوفر أمثلة عملية</w:t>
            </w:r>
          </w:p>
        </w:tc>
        <w:tc>
          <w:tcPr>
            <w:tcW w:w="131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220" w:type="dxa"/>
          </w:tcPr>
          <w:p w:rsidR="00386BE5" w:rsidRPr="001B0A32" w:rsidRDefault="00386BE5" w:rsidP="00B21DB5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يقابل توقعات</w:t>
            </w:r>
            <w:r w:rsidRPr="001B0A32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ك</w:t>
            </w:r>
          </w:p>
        </w:tc>
        <w:tc>
          <w:tcPr>
            <w:tcW w:w="131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220" w:type="dxa"/>
          </w:tcPr>
          <w:p w:rsidR="00386BE5" w:rsidRPr="001B0A32" w:rsidRDefault="00386BE5" w:rsidP="00B21DB5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مفيد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التطبيق العملي</w:t>
            </w:r>
          </w:p>
        </w:tc>
        <w:tc>
          <w:tcPr>
            <w:tcW w:w="131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220" w:type="dxa"/>
          </w:tcPr>
          <w:p w:rsidR="00386BE5" w:rsidRPr="001B0A32" w:rsidRDefault="00386BE5" w:rsidP="00B21DB5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مفهوم</w:t>
            </w:r>
            <w:r w:rsidRPr="001B0A32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 xml:space="preserve"> و</w:t>
            </w: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يرتبط بالتخصص</w:t>
            </w:r>
          </w:p>
        </w:tc>
        <w:tc>
          <w:tcPr>
            <w:tcW w:w="131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220" w:type="dxa"/>
          </w:tcPr>
          <w:p w:rsidR="00386BE5" w:rsidRPr="001B0A32" w:rsidRDefault="00386BE5" w:rsidP="00B21DB5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عموماً جيد</w:t>
            </w:r>
          </w:p>
        </w:tc>
        <w:tc>
          <w:tcPr>
            <w:tcW w:w="131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386BE5" w:rsidRPr="00963C7F" w:rsidRDefault="00386BE5" w:rsidP="00386BE5">
      <w:pPr>
        <w:rPr>
          <w:noProof/>
          <w:sz w:val="2"/>
          <w:szCs w:val="2"/>
          <w:lang w:bidi="ar-EG"/>
        </w:rPr>
      </w:pPr>
    </w:p>
    <w:p w:rsidR="00386BE5" w:rsidRPr="00826C7E" w:rsidRDefault="00386BE5" w:rsidP="00386BE5">
      <w:pPr>
        <w:pStyle w:val="ListParagraph"/>
        <w:numPr>
          <w:ilvl w:val="0"/>
          <w:numId w:val="23"/>
        </w:numPr>
        <w:spacing w:after="200"/>
        <w:jc w:val="center"/>
        <w:rPr>
          <w:b/>
          <w:bCs/>
          <w:noProof/>
          <w:rtl/>
          <w:lang w:bidi="ar-EG"/>
        </w:rPr>
      </w:pPr>
      <w:r>
        <w:rPr>
          <w:rFonts w:hint="cs"/>
          <w:b/>
          <w:bCs/>
          <w:noProof/>
          <w:rtl/>
          <w:lang w:bidi="ar-EG"/>
        </w:rPr>
        <w:t>مخرجات التعلم المستهدفة.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4710"/>
        <w:gridCol w:w="1174"/>
        <w:gridCol w:w="985"/>
        <w:gridCol w:w="1049"/>
        <w:gridCol w:w="938"/>
        <w:gridCol w:w="1188"/>
      </w:tblGrid>
      <w:tr w:rsidR="00386BE5" w:rsidRPr="00826C7E" w:rsidTr="00B21DB5">
        <w:tc>
          <w:tcPr>
            <w:tcW w:w="5220" w:type="dxa"/>
            <w:shd w:val="clear" w:color="auto" w:fill="404040" w:themeFill="text1" w:themeFillTint="BF"/>
          </w:tcPr>
          <w:p w:rsidR="00386BE5" w:rsidRPr="00963C7F" w:rsidRDefault="00386BE5" w:rsidP="00B21DB5">
            <w:pPr>
              <w:jc w:val="center"/>
              <w:rPr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</w:pPr>
            <w:bookmarkStart w:id="0" w:name="_GoBack" w:colFirst="1" w:colLast="1"/>
            <w:r w:rsidRPr="00963C7F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046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bookmarkEnd w:id="0"/>
      <w:tr w:rsidR="00386BE5" w:rsidRPr="00826C7E" w:rsidTr="00B21DB5">
        <w:tc>
          <w:tcPr>
            <w:tcW w:w="5220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المقرر له أهداف واضحة ومعلنة</w:t>
            </w:r>
          </w:p>
        </w:tc>
        <w:tc>
          <w:tcPr>
            <w:tcW w:w="1260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04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220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المقرر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يزودنى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بالمعرفة المفيدة والفهم المتعمق للموضوع</w:t>
            </w:r>
          </w:p>
        </w:tc>
        <w:tc>
          <w:tcPr>
            <w:tcW w:w="1260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04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220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ا</w:t>
            </w: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لمقرر يحفزني على التفكير</w:t>
            </w:r>
            <w:r w:rsidRPr="001B0A32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 xml:space="preserve">- </w:t>
            </w:r>
            <w:proofErr w:type="spellStart"/>
            <w:r w:rsidRPr="001B0A32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والإبتكار</w:t>
            </w:r>
            <w:proofErr w:type="spellEnd"/>
          </w:p>
        </w:tc>
        <w:tc>
          <w:tcPr>
            <w:tcW w:w="1260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04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220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كسبنى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المقرر بعض الم</w:t>
            </w:r>
            <w:r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ها</w:t>
            </w: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رات المهنية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التى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تفيد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الحياة العلمية</w:t>
            </w:r>
          </w:p>
        </w:tc>
        <w:tc>
          <w:tcPr>
            <w:tcW w:w="1260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04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386BE5" w:rsidRPr="00963C7F" w:rsidRDefault="00386BE5" w:rsidP="00386BE5">
      <w:pPr>
        <w:jc w:val="center"/>
        <w:rPr>
          <w:noProof/>
          <w:sz w:val="2"/>
          <w:szCs w:val="2"/>
          <w:rtl/>
          <w:lang w:bidi="ar-EG"/>
        </w:rPr>
      </w:pPr>
    </w:p>
    <w:p w:rsidR="00386BE5" w:rsidRPr="00826C7E" w:rsidRDefault="00386BE5" w:rsidP="00386BE5">
      <w:pPr>
        <w:pStyle w:val="ListParagraph"/>
        <w:numPr>
          <w:ilvl w:val="0"/>
          <w:numId w:val="23"/>
        </w:numPr>
        <w:spacing w:after="200"/>
        <w:jc w:val="center"/>
        <w:rPr>
          <w:noProof/>
          <w:rtl/>
          <w:lang w:bidi="ar-EG"/>
        </w:rPr>
      </w:pPr>
      <w:r w:rsidRPr="00826C7E">
        <w:rPr>
          <w:rFonts w:hint="cs"/>
          <w:b/>
          <w:bCs/>
          <w:noProof/>
          <w:rtl/>
          <w:lang w:bidi="ar-EG"/>
        </w:rPr>
        <w:t>المحاضرات</w:t>
      </w:r>
      <w:r>
        <w:rPr>
          <w:rFonts w:hint="cs"/>
          <w:noProof/>
          <w:rtl/>
          <w:lang w:bidi="ar-EG"/>
        </w:rPr>
        <w:t>.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4753"/>
        <w:gridCol w:w="1186"/>
        <w:gridCol w:w="936"/>
        <w:gridCol w:w="1047"/>
        <w:gridCol w:w="1061"/>
        <w:gridCol w:w="1061"/>
      </w:tblGrid>
      <w:tr w:rsidR="00386BE5" w:rsidRPr="00826C7E" w:rsidTr="00B21DB5">
        <w:tc>
          <w:tcPr>
            <w:tcW w:w="5261" w:type="dxa"/>
            <w:shd w:val="clear" w:color="auto" w:fill="404040" w:themeFill="text1" w:themeFillTint="BF"/>
          </w:tcPr>
          <w:p w:rsidR="00386BE5" w:rsidRPr="00963C7F" w:rsidRDefault="00386BE5" w:rsidP="00B21DB5">
            <w:pPr>
              <w:jc w:val="center"/>
              <w:rPr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63C7F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386BE5" w:rsidRPr="00826C7E" w:rsidTr="00B21DB5">
        <w:tc>
          <w:tcPr>
            <w:tcW w:w="5261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يتم تقديم المحاضرات وفقا لمواعيد الجداول المحددة المعلنة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261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تساهم المحاضرات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تفهم موضوع المقرر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261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تغطى المحاضرات كل الموضوعات التي اشتملت عليها قائمة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محتوياتة</w:t>
            </w:r>
            <w:proofErr w:type="spellEnd"/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261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يتم تقديم المحاضرات بأسلوب مشوق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261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تضمنت المحاضرات المشاركة من جانب الطلاب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261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اشتملت المحاضرات على حالات عملية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261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مقدار المعلومات المقدمة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المحاضرات مناسب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261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كتاب المقرر(أو المذكرة) يعتبر مناسبا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386BE5" w:rsidRPr="00653E4B" w:rsidRDefault="00386BE5" w:rsidP="00386BE5">
      <w:pPr>
        <w:jc w:val="center"/>
        <w:rPr>
          <w:noProof/>
          <w:sz w:val="2"/>
          <w:szCs w:val="2"/>
          <w:rtl/>
          <w:lang w:bidi="ar-EG"/>
        </w:rPr>
      </w:pPr>
    </w:p>
    <w:p w:rsidR="00386BE5" w:rsidRPr="00826C7E" w:rsidRDefault="00386BE5" w:rsidP="00386BE5">
      <w:pPr>
        <w:pStyle w:val="ListParagraph"/>
        <w:numPr>
          <w:ilvl w:val="0"/>
          <w:numId w:val="23"/>
        </w:numPr>
        <w:spacing w:after="200"/>
        <w:jc w:val="center"/>
        <w:rPr>
          <w:b/>
          <w:bCs/>
          <w:noProof/>
          <w:rtl/>
          <w:lang w:bidi="ar-EG"/>
        </w:rPr>
      </w:pPr>
      <w:r w:rsidRPr="00826C7E">
        <w:rPr>
          <w:rFonts w:hint="cs"/>
          <w:b/>
          <w:bCs/>
          <w:noProof/>
          <w:rtl/>
          <w:lang w:bidi="ar-EG"/>
        </w:rPr>
        <w:t>المحاضر</w:t>
      </w:r>
      <w:r>
        <w:rPr>
          <w:rFonts w:hint="cs"/>
          <w:b/>
          <w:bCs/>
          <w:noProof/>
          <w:rtl/>
          <w:lang w:bidi="ar-EG"/>
        </w:rPr>
        <w:t>.</w:t>
      </w:r>
    </w:p>
    <w:tbl>
      <w:tblPr>
        <w:tblStyle w:val="TableGrid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4610"/>
        <w:gridCol w:w="1187"/>
        <w:gridCol w:w="1062"/>
        <w:gridCol w:w="1048"/>
        <w:gridCol w:w="1062"/>
        <w:gridCol w:w="1062"/>
      </w:tblGrid>
      <w:tr w:rsidR="00386BE5" w:rsidRPr="00826C7E" w:rsidTr="00B21DB5">
        <w:tc>
          <w:tcPr>
            <w:tcW w:w="5103" w:type="dxa"/>
            <w:shd w:val="clear" w:color="auto" w:fill="404040" w:themeFill="text1" w:themeFillTint="BF"/>
          </w:tcPr>
          <w:p w:rsidR="00386BE5" w:rsidRPr="00963C7F" w:rsidRDefault="00386BE5" w:rsidP="00B21DB5">
            <w:pPr>
              <w:jc w:val="center"/>
              <w:rPr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63C7F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386BE5" w:rsidRPr="00826C7E" w:rsidTr="00B21DB5">
        <w:tc>
          <w:tcPr>
            <w:tcW w:w="5103" w:type="dxa"/>
          </w:tcPr>
          <w:p w:rsidR="00386BE5" w:rsidRPr="001B0A32" w:rsidRDefault="00386BE5" w:rsidP="00B21DB5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يلتزم المحاضر بعرض ومناقشة توصيف المقرر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المحاضرة الأولي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03" w:type="dxa"/>
          </w:tcPr>
          <w:p w:rsidR="00386BE5" w:rsidRPr="001B0A32" w:rsidRDefault="00386BE5" w:rsidP="00B21DB5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يلتزم المحاضر دائماً بمحتويات المقرر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03" w:type="dxa"/>
          </w:tcPr>
          <w:p w:rsidR="00386BE5" w:rsidRPr="001B0A32" w:rsidRDefault="00386BE5" w:rsidP="00B21DB5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يلتزم المحاضر دائماً بمواعيد بدء وانتهاء المحاضرة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03" w:type="dxa"/>
          </w:tcPr>
          <w:p w:rsidR="00386BE5" w:rsidRPr="001B0A32" w:rsidRDefault="00386BE5" w:rsidP="00B21DB5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اشعر بأن المحاضر دائما مستعد جيداً للمحاضرة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03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يعالج المحاضر موضوعات المقرر بعمق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03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lastRenderedPageBreak/>
              <w:t>يشجع المحاضر الطلاب على الاسئلة والتعبير من وجهة نظرهم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03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يستثمر المحاضر وقت المحاضرة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التدريس الفعلي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03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يبدو المحاضر ذات معرفة عالية بموضوع المقرر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03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يقدم المحاضر أمثلة وحالات علمية فعالة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386BE5" w:rsidRDefault="00386BE5" w:rsidP="00386BE5">
      <w:pPr>
        <w:jc w:val="center"/>
        <w:rPr>
          <w:noProof/>
          <w:sz w:val="10"/>
          <w:szCs w:val="10"/>
          <w:rtl/>
          <w:lang w:bidi="ar-EG"/>
        </w:rPr>
      </w:pPr>
    </w:p>
    <w:p w:rsidR="00386BE5" w:rsidRPr="00826C7E" w:rsidRDefault="00386BE5" w:rsidP="00386BE5">
      <w:pPr>
        <w:jc w:val="center"/>
        <w:rPr>
          <w:noProof/>
          <w:sz w:val="10"/>
          <w:szCs w:val="10"/>
          <w:rtl/>
          <w:lang w:bidi="ar-EG"/>
        </w:rPr>
      </w:pPr>
    </w:p>
    <w:p w:rsidR="00386BE5" w:rsidRPr="00826C7E" w:rsidRDefault="00386BE5" w:rsidP="00386BE5">
      <w:pPr>
        <w:pStyle w:val="ListParagraph"/>
        <w:numPr>
          <w:ilvl w:val="0"/>
          <w:numId w:val="23"/>
        </w:numPr>
        <w:spacing w:after="200"/>
        <w:jc w:val="center"/>
        <w:rPr>
          <w:b/>
          <w:bCs/>
          <w:noProof/>
          <w:rtl/>
          <w:lang w:bidi="ar-EG"/>
        </w:rPr>
      </w:pPr>
      <w:r>
        <w:rPr>
          <w:rFonts w:hint="cs"/>
          <w:b/>
          <w:bCs/>
          <w:noProof/>
          <w:rtl/>
          <w:lang w:bidi="ar-EG"/>
        </w:rPr>
        <w:t>الهيئة المعاونة.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4624"/>
        <w:gridCol w:w="1186"/>
        <w:gridCol w:w="1062"/>
        <w:gridCol w:w="1048"/>
        <w:gridCol w:w="1062"/>
        <w:gridCol w:w="1062"/>
      </w:tblGrid>
      <w:tr w:rsidR="00386BE5" w:rsidRPr="00826C7E" w:rsidTr="00B21DB5">
        <w:tc>
          <w:tcPr>
            <w:tcW w:w="5116" w:type="dxa"/>
            <w:shd w:val="clear" w:color="auto" w:fill="404040" w:themeFill="text1" w:themeFillTint="BF"/>
          </w:tcPr>
          <w:p w:rsidR="00386BE5" w:rsidRPr="00963C7F" w:rsidRDefault="00386BE5" w:rsidP="00B21DB5">
            <w:pPr>
              <w:jc w:val="center"/>
              <w:rPr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63C7F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يعتبر دور عضو الهيئة المعاونة فعال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عضو الهيئة المعاونة دائما على استعداد للرد على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أى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استفسارات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يبدو عضو الهيئة المعاونة ملما بموضوعات المقرر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يوفر عضو الهيئة المعاونة المساعدة لكل طالب عند الحاجة لذلك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386BE5" w:rsidRPr="00653E4B" w:rsidRDefault="00386BE5" w:rsidP="00386BE5">
      <w:pPr>
        <w:jc w:val="center"/>
        <w:rPr>
          <w:noProof/>
          <w:sz w:val="2"/>
          <w:szCs w:val="2"/>
          <w:rtl/>
          <w:lang w:bidi="ar-EG"/>
        </w:rPr>
      </w:pPr>
    </w:p>
    <w:p w:rsidR="00386BE5" w:rsidRPr="00826C7E" w:rsidRDefault="00386BE5" w:rsidP="00386BE5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b/>
          <w:bCs/>
          <w:noProof/>
          <w:rtl/>
          <w:lang w:bidi="ar-EG"/>
        </w:rPr>
      </w:pPr>
      <w:r>
        <w:rPr>
          <w:rFonts w:hint="cs"/>
          <w:b/>
          <w:bCs/>
          <w:noProof/>
          <w:rtl/>
          <w:lang w:bidi="ar-EG"/>
        </w:rPr>
        <w:t>نظام التقويم.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4628"/>
        <w:gridCol w:w="1186"/>
        <w:gridCol w:w="1061"/>
        <w:gridCol w:w="1047"/>
        <w:gridCol w:w="1061"/>
        <w:gridCol w:w="1061"/>
      </w:tblGrid>
      <w:tr w:rsidR="00386BE5" w:rsidRPr="00826C7E" w:rsidTr="00B21DB5">
        <w:tc>
          <w:tcPr>
            <w:tcW w:w="5116" w:type="dxa"/>
            <w:shd w:val="clear" w:color="auto" w:fill="404040" w:themeFill="text1" w:themeFillTint="BF"/>
          </w:tcPr>
          <w:p w:rsidR="00386BE5" w:rsidRPr="00963C7F" w:rsidRDefault="00386BE5" w:rsidP="00B21DB5">
            <w:pPr>
              <w:jc w:val="center"/>
              <w:rPr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63C7F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يعتبر جدول الامتحانات مناسب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يتم الإعلان عن مواعيد الامتحانات مبكرا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تتصف الامتحانات بالموضوعية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الوقت المخصص للامتحانات مناسب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تغطى الامتحانات محتويات المقرر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تركز الامتحانات على الجوانب الفكرية والعملية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المقرر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تعتبر اللغة المستخدمة </w:t>
            </w:r>
            <w:proofErr w:type="spellStart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الامتحانات واضحة ومفهومة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يتصف توزيع الدرجات المقررة بالعدالة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386BE5" w:rsidRPr="00653E4B" w:rsidRDefault="00386BE5" w:rsidP="00386BE5">
      <w:pPr>
        <w:jc w:val="center"/>
        <w:rPr>
          <w:noProof/>
          <w:sz w:val="2"/>
          <w:szCs w:val="2"/>
          <w:rtl/>
          <w:lang w:bidi="ar-EG"/>
        </w:rPr>
      </w:pPr>
    </w:p>
    <w:p w:rsidR="00386BE5" w:rsidRPr="00826C7E" w:rsidRDefault="00386BE5" w:rsidP="00386BE5">
      <w:pPr>
        <w:pStyle w:val="ListParagraph"/>
        <w:numPr>
          <w:ilvl w:val="0"/>
          <w:numId w:val="23"/>
        </w:numPr>
        <w:spacing w:after="200"/>
        <w:jc w:val="center"/>
        <w:rPr>
          <w:b/>
          <w:bCs/>
          <w:noProof/>
          <w:rtl/>
          <w:lang w:bidi="ar-EG"/>
        </w:rPr>
      </w:pPr>
      <w:r>
        <w:rPr>
          <w:rFonts w:hint="cs"/>
          <w:b/>
          <w:bCs/>
          <w:noProof/>
          <w:rtl/>
          <w:lang w:bidi="ar-EG"/>
        </w:rPr>
        <w:t>المدرجات وقاعات التدريس.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4630"/>
        <w:gridCol w:w="1185"/>
        <w:gridCol w:w="1061"/>
        <w:gridCol w:w="1046"/>
        <w:gridCol w:w="1061"/>
        <w:gridCol w:w="1061"/>
      </w:tblGrid>
      <w:tr w:rsidR="00386BE5" w:rsidRPr="00826C7E" w:rsidTr="00B21DB5">
        <w:tc>
          <w:tcPr>
            <w:tcW w:w="5116" w:type="dxa"/>
            <w:shd w:val="clear" w:color="auto" w:fill="404040" w:themeFill="text1" w:themeFillTint="BF"/>
          </w:tcPr>
          <w:p w:rsidR="00386BE5" w:rsidRPr="00963C7F" w:rsidRDefault="00386BE5" w:rsidP="00B21DB5">
            <w:pPr>
              <w:jc w:val="center"/>
              <w:rPr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63C7F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6A14A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المكان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6A14A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المساحة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6A14A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عدد المقاعد / </w:t>
            </w:r>
            <w:proofErr w:type="spellStart"/>
            <w:r w:rsidRPr="006A14A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البنشات</w:t>
            </w:r>
            <w:proofErr w:type="spellEnd"/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6A14A5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ا</w:t>
            </w:r>
            <w:r w:rsidRPr="006A14A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لتسهيلات المتاحة (السبورة البيضاء ,</w:t>
            </w:r>
            <w:proofErr w:type="spellStart"/>
            <w:r w:rsidRPr="006A14A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البروجيكتور</w:t>
            </w:r>
            <w:proofErr w:type="spellEnd"/>
            <w:r w:rsidRPr="006A14A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, </w:t>
            </w:r>
            <w:proofErr w:type="spellStart"/>
            <w:r w:rsidRPr="006A14A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داتاشو</w:t>
            </w:r>
            <w:proofErr w:type="spellEnd"/>
            <w:r w:rsidRPr="006A14A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)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6A14A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الهدوء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6A14A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الإضاءة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6A14A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النظافة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6A14A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التهوية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386BE5" w:rsidRPr="00653E4B" w:rsidRDefault="00386BE5" w:rsidP="00386BE5">
      <w:pPr>
        <w:jc w:val="right"/>
        <w:rPr>
          <w:b/>
          <w:bCs/>
          <w:sz w:val="2"/>
          <w:szCs w:val="2"/>
          <w:rtl/>
        </w:rPr>
      </w:pPr>
    </w:p>
    <w:p w:rsidR="00386BE5" w:rsidRPr="006A14A5" w:rsidRDefault="00386BE5" w:rsidP="00386BE5">
      <w:pPr>
        <w:pStyle w:val="ListParagraph"/>
        <w:numPr>
          <w:ilvl w:val="0"/>
          <w:numId w:val="23"/>
        </w:numPr>
        <w:spacing w:after="200"/>
        <w:jc w:val="center"/>
        <w:rPr>
          <w:b/>
          <w:bCs/>
          <w:noProof/>
          <w:rtl/>
          <w:lang w:bidi="ar-EG"/>
        </w:rPr>
      </w:pPr>
      <w:r>
        <w:rPr>
          <w:rFonts w:hint="cs"/>
          <w:b/>
          <w:bCs/>
          <w:noProof/>
          <w:rtl/>
          <w:lang w:bidi="ar-EG"/>
        </w:rPr>
        <w:t>المكتبة.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4622"/>
        <w:gridCol w:w="1188"/>
        <w:gridCol w:w="1062"/>
        <w:gridCol w:w="1048"/>
        <w:gridCol w:w="1062"/>
        <w:gridCol w:w="1062"/>
      </w:tblGrid>
      <w:tr w:rsidR="00386BE5" w:rsidRPr="00963C7F" w:rsidTr="00B21DB5">
        <w:tc>
          <w:tcPr>
            <w:tcW w:w="5116" w:type="dxa"/>
            <w:shd w:val="clear" w:color="auto" w:fill="404040" w:themeFill="text1" w:themeFillTint="BF"/>
          </w:tcPr>
          <w:p w:rsidR="00386BE5" w:rsidRPr="00963C7F" w:rsidRDefault="00386BE5" w:rsidP="00B21DB5">
            <w:pPr>
              <w:jc w:val="center"/>
              <w:rPr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63C7F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386BE5" w:rsidRPr="00963C7F" w:rsidRDefault="00386BE5" w:rsidP="00B21DB5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63C7F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2858ED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مساحة المكتبة النسبة لأعداد الطلاب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2858ED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توفر المراجع الحديثة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2858ED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lastRenderedPageBreak/>
              <w:t>توفر خدمات التصوير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2858ED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توافر تكنولوجيا المعلومات مثل الانترنت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2858ED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العاملين الموجودين </w:t>
            </w:r>
            <w:proofErr w:type="spellStart"/>
            <w:r w:rsidRPr="002858ED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فى</w:t>
            </w:r>
            <w:proofErr w:type="spellEnd"/>
            <w:r w:rsidRPr="002858ED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المكتبة مؤهلين فيما يتعلق بالمهارات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2858ED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عدد المقاعد بالنسبة لأعداد الطلاب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2858ED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الهدوء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1B0A32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2858ED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الإضاءة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2858ED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2858ED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النظافة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386BE5" w:rsidRPr="00826C7E" w:rsidTr="00B21DB5">
        <w:tc>
          <w:tcPr>
            <w:tcW w:w="5116" w:type="dxa"/>
          </w:tcPr>
          <w:p w:rsidR="00386BE5" w:rsidRPr="002858ED" w:rsidRDefault="00386BE5" w:rsidP="00B21DB5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2858ED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التهوية</w:t>
            </w:r>
          </w:p>
        </w:tc>
        <w:tc>
          <w:tcPr>
            <w:tcW w:w="1276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386BE5" w:rsidRPr="00826C7E" w:rsidRDefault="00386BE5" w:rsidP="00B21DB5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386BE5" w:rsidRPr="00826C7E" w:rsidRDefault="00386BE5" w:rsidP="00386BE5">
      <w:pPr>
        <w:jc w:val="right"/>
        <w:rPr>
          <w:b/>
          <w:bCs/>
          <w:sz w:val="6"/>
          <w:szCs w:val="6"/>
          <w:rtl/>
        </w:rPr>
      </w:pPr>
      <w:r w:rsidRPr="00826C7E">
        <w:rPr>
          <w:rFonts w:hint="cs"/>
          <w:b/>
          <w:bCs/>
          <w:sz w:val="6"/>
          <w:szCs w:val="6"/>
          <w:rtl/>
        </w:rPr>
        <w:t>-</w:t>
      </w:r>
    </w:p>
    <w:p w:rsidR="00386BE5" w:rsidRDefault="00386BE5" w:rsidP="00386BE5">
      <w:pPr>
        <w:ind w:left="-29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- </w:t>
      </w:r>
      <w:r w:rsidRPr="00826C7E">
        <w:rPr>
          <w:rFonts w:hint="cs"/>
          <w:b/>
          <w:bCs/>
          <w:sz w:val="24"/>
          <w:szCs w:val="24"/>
          <w:rtl/>
        </w:rPr>
        <w:t>ملاحظات</w:t>
      </w:r>
      <w:r w:rsidRPr="00826C7E">
        <w:rPr>
          <w:rFonts w:hint="cs"/>
          <w:b/>
          <w:bCs/>
          <w:sz w:val="24"/>
          <w:szCs w:val="24"/>
          <w:rtl/>
          <w:lang w:bidi="ar-EG"/>
        </w:rPr>
        <w:t>ك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، و</w:t>
      </w:r>
      <w:r w:rsidRPr="00826C7E">
        <w:rPr>
          <w:rFonts w:hint="cs"/>
          <w:b/>
          <w:bCs/>
          <w:sz w:val="24"/>
          <w:szCs w:val="24"/>
          <w:rtl/>
        </w:rPr>
        <w:t>كيف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826C7E">
        <w:rPr>
          <w:rFonts w:hint="cs"/>
          <w:b/>
          <w:bCs/>
          <w:sz w:val="24"/>
          <w:szCs w:val="24"/>
          <w:rtl/>
        </w:rPr>
        <w:t>يمكن تحسين أو تطوير هذا المقرر من وجهة نظرك</w:t>
      </w:r>
      <w:r>
        <w:rPr>
          <w:rFonts w:hint="cs"/>
          <w:b/>
          <w:bCs/>
          <w:sz w:val="24"/>
          <w:szCs w:val="24"/>
          <w:rtl/>
        </w:rPr>
        <w:t>:</w:t>
      </w:r>
    </w:p>
    <w:p w:rsidR="00386BE5" w:rsidRPr="00826C7E" w:rsidRDefault="00386BE5" w:rsidP="00386BE5">
      <w:pPr>
        <w:spacing w:line="480" w:lineRule="auto"/>
        <w:ind w:left="-297"/>
        <w:jc w:val="right"/>
        <w:rPr>
          <w:b/>
          <w:bCs/>
          <w:sz w:val="24"/>
          <w:szCs w:val="24"/>
          <w:rtl/>
          <w:lang w:bidi="ar-EG"/>
        </w:rPr>
      </w:pPr>
      <w:r w:rsidRPr="00963C7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</w:t>
      </w:r>
    </w:p>
    <w:p w:rsidR="00801B30" w:rsidRPr="00386BE5" w:rsidRDefault="00801B30" w:rsidP="00386BE5">
      <w:pPr>
        <w:rPr>
          <w:rtl/>
        </w:rPr>
      </w:pPr>
    </w:p>
    <w:sectPr w:rsidR="00801B30" w:rsidRPr="00386BE5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11" w:rsidRDefault="00445011" w:rsidP="00F05A03">
      <w:pPr>
        <w:spacing w:after="0" w:line="240" w:lineRule="auto"/>
      </w:pPr>
      <w:r>
        <w:separator/>
      </w:r>
    </w:p>
  </w:endnote>
  <w:endnote w:type="continuationSeparator" w:id="0">
    <w:p w:rsidR="00445011" w:rsidRDefault="00445011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دمياط - كلي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ت23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11" w:rsidRDefault="00445011" w:rsidP="00F05A03">
      <w:pPr>
        <w:spacing w:after="0" w:line="240" w:lineRule="auto"/>
      </w:pPr>
      <w:r>
        <w:separator/>
      </w:r>
    </w:p>
  </w:footnote>
  <w:footnote w:type="continuationSeparator" w:id="0">
    <w:p w:rsidR="00445011" w:rsidRDefault="00445011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2B1" w:rsidRPr="00826C7E" w:rsidRDefault="006402B1" w:rsidP="006402B1">
                          <w:pPr>
                            <w:pStyle w:val="NoSpacing"/>
                            <w:bidi/>
                            <w:rPr>
                              <w:noProof/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tab/>
                          </w:r>
                        </w:p>
                        <w:p w:rsidR="006402B1" w:rsidRDefault="006402B1" w:rsidP="006402B1">
                          <w:pPr>
                            <w:pStyle w:val="NoSpacing"/>
                            <w:bidi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     </w:t>
                          </w:r>
                          <w:r w:rsidRPr="00044CD0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كلية الفنون التطبيقية</w:t>
                          </w:r>
                        </w:p>
                        <w:p w:rsidR="00817772" w:rsidRPr="00801B30" w:rsidRDefault="006402B1" w:rsidP="006402B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وحدة ضمان الجودة والاعتماد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6402B1" w:rsidRPr="00826C7E" w:rsidRDefault="006402B1" w:rsidP="006402B1">
                    <w:pPr>
                      <w:pStyle w:val="NoSpacing"/>
                      <w:bidi/>
                      <w:rPr>
                        <w:noProof/>
                        <w:rtl/>
                      </w:rPr>
                    </w:pPr>
                    <w:r>
                      <w:rPr>
                        <w:noProof/>
                        <w:rtl/>
                      </w:rPr>
                      <w:tab/>
                    </w:r>
                  </w:p>
                  <w:p w:rsidR="006402B1" w:rsidRDefault="006402B1" w:rsidP="006402B1">
                    <w:pPr>
                      <w:pStyle w:val="NoSpacing"/>
                      <w:bidi/>
                      <w:rPr>
                        <w:b/>
                        <w:bCs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     </w:t>
                    </w:r>
                    <w:r w:rsidRPr="00044CD0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كلية الفنون التطبيقية</w:t>
                    </w:r>
                  </w:p>
                  <w:p w:rsidR="00817772" w:rsidRPr="00801B30" w:rsidRDefault="006402B1" w:rsidP="006402B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وحدة ضمان الجودة والاعتماد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5FF9FC8D" wp14:editId="145A918E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77F87"/>
    <w:multiLevelType w:val="hybridMultilevel"/>
    <w:tmpl w:val="031E0EC0"/>
    <w:lvl w:ilvl="0" w:tplc="FCCEF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4"/>
  </w:num>
  <w:num w:numId="5">
    <w:abstractNumId w:val="22"/>
  </w:num>
  <w:num w:numId="6">
    <w:abstractNumId w:val="19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18"/>
  </w:num>
  <w:num w:numId="12">
    <w:abstractNumId w:val="6"/>
  </w:num>
  <w:num w:numId="13">
    <w:abstractNumId w:val="10"/>
  </w:num>
  <w:num w:numId="14">
    <w:abstractNumId w:val="15"/>
  </w:num>
  <w:num w:numId="15">
    <w:abstractNumId w:val="17"/>
  </w:num>
  <w:num w:numId="16">
    <w:abstractNumId w:val="7"/>
  </w:num>
  <w:num w:numId="17">
    <w:abstractNumId w:val="13"/>
  </w:num>
  <w:num w:numId="18">
    <w:abstractNumId w:val="0"/>
  </w:num>
  <w:num w:numId="19">
    <w:abstractNumId w:val="16"/>
  </w:num>
  <w:num w:numId="20">
    <w:abstractNumId w:val="21"/>
  </w:num>
  <w:num w:numId="21">
    <w:abstractNumId w:val="2"/>
  </w:num>
  <w:num w:numId="22">
    <w:abstractNumId w:val="3"/>
  </w:num>
  <w:num w:numId="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86BE5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011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2B1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5D02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B4E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662F5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6BE5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6BE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D80B-FAB1-4973-B4CD-133832AF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6</cp:revision>
  <cp:lastPrinted>2019-02-16T08:14:00Z</cp:lastPrinted>
  <dcterms:created xsi:type="dcterms:W3CDTF">2019-02-19T07:54:00Z</dcterms:created>
  <dcterms:modified xsi:type="dcterms:W3CDTF">2019-02-19T07:56:00Z</dcterms:modified>
</cp:coreProperties>
</file>