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4" w:rsidRDefault="00273004" w:rsidP="0027300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أولى </w:t>
      </w:r>
      <w:proofErr w:type="spellStart"/>
      <w:r>
        <w:rPr>
          <w:rFonts w:hint="cs"/>
          <w:b/>
          <w:bCs/>
          <w:sz w:val="36"/>
          <w:szCs w:val="36"/>
          <w:rtl/>
        </w:rPr>
        <w:t>دبلومة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محاسبة مالية</w:t>
      </w:r>
    </w:p>
    <w:p w:rsidR="00273004" w:rsidRDefault="00273004" w:rsidP="00667A49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667A49">
        <w:rPr>
          <w:rFonts w:hint="cs"/>
          <w:b/>
          <w:bCs/>
          <w:sz w:val="36"/>
          <w:szCs w:val="36"/>
          <w:rtl/>
        </w:rPr>
        <w:t xml:space="preserve">نظرية المحاسبة </w:t>
      </w:r>
    </w:p>
    <w:p w:rsidR="00273004" w:rsidRDefault="00273004" w:rsidP="00F5125C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14 / 3 / 2020 </w:t>
      </w:r>
      <w:proofErr w:type="gramStart"/>
      <w:r>
        <w:rPr>
          <w:b/>
          <w:bCs/>
          <w:sz w:val="32"/>
          <w:szCs w:val="32"/>
        </w:rPr>
        <w:t xml:space="preserve">- </w:t>
      </w:r>
      <w:r w:rsidR="00F5125C">
        <w:rPr>
          <w:sz w:val="32"/>
          <w:szCs w:val="32"/>
        </w:rPr>
        <w:t>26</w:t>
      </w:r>
      <w:proofErr w:type="gramEnd"/>
      <w:r>
        <w:rPr>
          <w:sz w:val="32"/>
          <w:szCs w:val="32"/>
        </w:rPr>
        <w:t xml:space="preserve"> / 3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4F4C00" w:rsidRPr="004F4C00" w:rsidRDefault="00273004" w:rsidP="00F5125C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 w:rsidR="00F5125C">
        <w:rPr>
          <w:rFonts w:hint="cs"/>
          <w:sz w:val="32"/>
          <w:szCs w:val="32"/>
          <w:rtl/>
        </w:rPr>
        <w:t xml:space="preserve">استخدام الأساليب الكمية في التعامل مع المعلومات المحاسبية </w:t>
      </w:r>
    </w:p>
    <w:p w:rsidR="00273004" w:rsidRDefault="00273004" w:rsidP="00F5125C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="00F5125C">
        <w:rPr>
          <w:rFonts w:hint="cs"/>
          <w:sz w:val="32"/>
          <w:szCs w:val="32"/>
          <w:rtl/>
        </w:rPr>
        <w:t xml:space="preserve"> كيفية التعامل مع المشكلات المحاسبية باستخدام أحدث الأساليب </w:t>
      </w:r>
      <w:proofErr w:type="gramStart"/>
      <w:r w:rsidR="00F5125C">
        <w:rPr>
          <w:rFonts w:hint="cs"/>
          <w:sz w:val="32"/>
          <w:szCs w:val="32"/>
          <w:rtl/>
        </w:rPr>
        <w:t xml:space="preserve">الكمية </w:t>
      </w:r>
      <w:r w:rsidR="004F4C00">
        <w:rPr>
          <w:rFonts w:hint="cs"/>
          <w:sz w:val="32"/>
          <w:szCs w:val="32"/>
          <w:rtl/>
        </w:rPr>
        <w:t>.</w:t>
      </w:r>
      <w:proofErr w:type="gramEnd"/>
    </w:p>
    <w:p w:rsidR="00F5125C" w:rsidRPr="004F4C00" w:rsidRDefault="00F5125C" w:rsidP="00F5125C">
      <w:pPr>
        <w:pStyle w:val="ListParagraph"/>
        <w:bidi/>
        <w:rPr>
          <w:b/>
          <w:bCs/>
          <w:sz w:val="32"/>
          <w:szCs w:val="32"/>
        </w:rPr>
      </w:pPr>
    </w:p>
    <w:p w:rsidR="00F5125C" w:rsidRPr="00F5125C" w:rsidRDefault="00273004" w:rsidP="00EE415C">
      <w:pPr>
        <w:pStyle w:val="ListParagraph"/>
        <w:numPr>
          <w:ilvl w:val="0"/>
          <w:numId w:val="3"/>
        </w:numPr>
        <w:bidi/>
        <w:rPr>
          <w:rFonts w:hint="cs"/>
          <w:sz w:val="32"/>
          <w:szCs w:val="32"/>
        </w:rPr>
      </w:pPr>
      <w:proofErr w:type="gramStart"/>
      <w:r w:rsidRPr="00F5125C">
        <w:rPr>
          <w:b/>
          <w:bCs/>
          <w:sz w:val="32"/>
          <w:szCs w:val="32"/>
          <w:rtl/>
        </w:rPr>
        <w:t>الموضوع</w:t>
      </w:r>
      <w:r w:rsidRPr="00F5125C">
        <w:rPr>
          <w:sz w:val="32"/>
          <w:szCs w:val="32"/>
        </w:rPr>
        <w:t>:</w:t>
      </w:r>
      <w:r w:rsidRPr="00F5125C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 w:rsidR="00667A49" w:rsidRPr="00F5125C">
        <w:rPr>
          <w:rFonts w:hint="cs"/>
          <w:b/>
          <w:bCs/>
          <w:sz w:val="32"/>
          <w:szCs w:val="32"/>
          <w:rtl/>
        </w:rPr>
        <w:t xml:space="preserve"> </w:t>
      </w:r>
      <w:r w:rsidR="00F5125C">
        <w:rPr>
          <w:rFonts w:hint="cs"/>
          <w:b/>
          <w:bCs/>
          <w:sz w:val="32"/>
          <w:szCs w:val="32"/>
          <w:rtl/>
        </w:rPr>
        <w:t>استخدام</w:t>
      </w:r>
      <w:proofErr w:type="gramEnd"/>
      <w:r w:rsidR="00F5125C">
        <w:rPr>
          <w:rFonts w:hint="cs"/>
          <w:b/>
          <w:bCs/>
          <w:sz w:val="32"/>
          <w:szCs w:val="32"/>
          <w:rtl/>
        </w:rPr>
        <w:t xml:space="preserve">  أسلوب </w:t>
      </w:r>
      <w:proofErr w:type="spellStart"/>
      <w:r w:rsidR="00F5125C">
        <w:rPr>
          <w:rFonts w:hint="cs"/>
          <w:b/>
          <w:bCs/>
          <w:sz w:val="32"/>
          <w:szCs w:val="32"/>
          <w:rtl/>
        </w:rPr>
        <w:t>السمبلكس</w:t>
      </w:r>
      <w:proofErr w:type="spellEnd"/>
      <w:r w:rsidR="00F5125C">
        <w:rPr>
          <w:rFonts w:hint="cs"/>
          <w:b/>
          <w:bCs/>
          <w:sz w:val="32"/>
          <w:szCs w:val="32"/>
          <w:rtl/>
        </w:rPr>
        <w:t xml:space="preserve"> في حل مشاكل تعظيم الأرباح وتحديد التشكيل السلعي الأمثل </w:t>
      </w:r>
    </w:p>
    <w:p w:rsidR="00F5125C" w:rsidRDefault="00F5125C" w:rsidP="00F5125C">
      <w:pPr>
        <w:pStyle w:val="ListParagraph"/>
        <w:bidi/>
        <w:rPr>
          <w:b/>
          <w:bCs/>
          <w:sz w:val="32"/>
          <w:szCs w:val="32"/>
          <w:rtl/>
        </w:rPr>
      </w:pPr>
    </w:p>
    <w:p w:rsidR="00273004" w:rsidRPr="00F5125C" w:rsidRDefault="00273004" w:rsidP="00F5125C">
      <w:pPr>
        <w:pStyle w:val="ListParagraph"/>
        <w:bidi/>
        <w:rPr>
          <w:sz w:val="32"/>
          <w:szCs w:val="32"/>
        </w:rPr>
      </w:pPr>
      <w:r w:rsidRPr="00F5125C">
        <w:rPr>
          <w:b/>
          <w:bCs/>
          <w:sz w:val="32"/>
          <w:szCs w:val="32"/>
          <w:rtl/>
        </w:rPr>
        <w:t>المطلوب</w:t>
      </w:r>
      <w:r w:rsidRPr="00F5125C">
        <w:rPr>
          <w:sz w:val="32"/>
          <w:szCs w:val="32"/>
        </w:rPr>
        <w:t>:</w:t>
      </w:r>
    </w:p>
    <w:p w:rsidR="00273004" w:rsidRDefault="00273004" w:rsidP="00F5125C">
      <w:pPr>
        <w:bidi/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</w:t>
      </w:r>
      <w:proofErr w:type="gramStart"/>
      <w:r w:rsidR="00F5125C">
        <w:rPr>
          <w:rFonts w:hint="cs"/>
          <w:sz w:val="32"/>
          <w:szCs w:val="32"/>
          <w:rtl/>
        </w:rPr>
        <w:t>حل  تطبيقين</w:t>
      </w:r>
      <w:proofErr w:type="gramEnd"/>
      <w:r w:rsidR="00F5125C">
        <w:rPr>
          <w:rFonts w:hint="cs"/>
          <w:sz w:val="32"/>
          <w:szCs w:val="32"/>
          <w:rtl/>
        </w:rPr>
        <w:t xml:space="preserve"> باستخدام أسلوب </w:t>
      </w:r>
      <w:proofErr w:type="spellStart"/>
      <w:r w:rsidR="00F5125C">
        <w:rPr>
          <w:rFonts w:hint="cs"/>
          <w:sz w:val="32"/>
          <w:szCs w:val="32"/>
          <w:rtl/>
        </w:rPr>
        <w:t>السمبلكس</w:t>
      </w:r>
      <w:proofErr w:type="spellEnd"/>
      <w:r w:rsidR="00F5125C">
        <w:rPr>
          <w:rFonts w:hint="cs"/>
          <w:sz w:val="32"/>
          <w:szCs w:val="32"/>
          <w:rtl/>
        </w:rPr>
        <w:t xml:space="preserve"> </w:t>
      </w:r>
      <w:r w:rsidR="004F4C00">
        <w:rPr>
          <w:rFonts w:hint="cs"/>
          <w:sz w:val="32"/>
          <w:szCs w:val="32"/>
          <w:rtl/>
        </w:rPr>
        <w:t xml:space="preserve">استعداد </w:t>
      </w:r>
      <w:r>
        <w:rPr>
          <w:rFonts w:hint="cs"/>
          <w:sz w:val="32"/>
          <w:szCs w:val="32"/>
          <w:rtl/>
        </w:rPr>
        <w:t xml:space="preserve"> </w:t>
      </w:r>
      <w:r w:rsidR="00F5125C">
        <w:rPr>
          <w:rFonts w:hint="cs"/>
          <w:sz w:val="32"/>
          <w:szCs w:val="32"/>
          <w:rtl/>
        </w:rPr>
        <w:t xml:space="preserve">لمناقشة الحلول وتفسير معاني الأرقام في مصفوفات </w:t>
      </w:r>
      <w:proofErr w:type="spellStart"/>
      <w:r w:rsidR="00F5125C">
        <w:rPr>
          <w:rFonts w:hint="cs"/>
          <w:sz w:val="32"/>
          <w:szCs w:val="32"/>
          <w:rtl/>
        </w:rPr>
        <w:t>السمبلكس</w:t>
      </w:r>
      <w:proofErr w:type="spellEnd"/>
      <w:r w:rsidR="00F5125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proofErr w:type="spellStart"/>
      <w:r>
        <w:rPr>
          <w:sz w:val="32"/>
          <w:szCs w:val="32"/>
          <w:rtl/>
        </w:rPr>
        <w:t>الواتس</w:t>
      </w:r>
      <w:proofErr w:type="spellEnd"/>
      <w:r w:rsidR="00667A49">
        <w:rPr>
          <w:rFonts w:hint="cs"/>
          <w:sz w:val="32"/>
          <w:szCs w:val="32"/>
          <w:rtl/>
        </w:rPr>
        <w:t xml:space="preserve"> من  خلال</w:t>
      </w:r>
      <w:r w:rsidR="004F4C00">
        <w:rPr>
          <w:rFonts w:hint="cs"/>
          <w:sz w:val="32"/>
          <w:szCs w:val="32"/>
          <w:rtl/>
        </w:rPr>
        <w:t xml:space="preserve"> جروب </w:t>
      </w:r>
      <w:r w:rsidR="00667A49">
        <w:rPr>
          <w:rFonts w:hint="cs"/>
          <w:sz w:val="32"/>
          <w:szCs w:val="32"/>
          <w:rtl/>
        </w:rPr>
        <w:t>.</w:t>
      </w:r>
      <w:r w:rsidR="004F4C00">
        <w:rPr>
          <w:rFonts w:hint="cs"/>
          <w:b/>
          <w:bCs/>
          <w:sz w:val="32"/>
          <w:szCs w:val="32"/>
          <w:rtl/>
        </w:rPr>
        <w:t xml:space="preserve"> </w:t>
      </w:r>
      <w:r w:rsidR="00F5125C">
        <w:rPr>
          <w:rFonts w:hint="cs"/>
          <w:b/>
          <w:bCs/>
          <w:sz w:val="32"/>
          <w:szCs w:val="32"/>
          <w:rtl/>
          <w:lang w:bidi="ar-EG"/>
        </w:rPr>
        <w:t>أولى مالية _ تحليل كمي 2020</w:t>
      </w:r>
      <w:bookmarkStart w:id="0" w:name="_GoBack"/>
      <w:bookmarkEnd w:id="0"/>
      <w:r w:rsidR="004F4C00">
        <w:rPr>
          <w:rFonts w:hint="cs"/>
          <w:b/>
          <w:bCs/>
          <w:sz w:val="32"/>
          <w:szCs w:val="32"/>
          <w:rtl/>
        </w:rPr>
        <w:t xml:space="preserve"> </w:t>
      </w:r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  <w:proofErr w:type="gramEnd"/>
    </w:p>
    <w:p w:rsidR="003860D1" w:rsidRPr="00273004" w:rsidRDefault="00667A49" w:rsidP="00667A49">
      <w:pPr>
        <w:bidi/>
        <w:jc w:val="right"/>
      </w:pPr>
      <w:r>
        <w:rPr>
          <w:rFonts w:hint="cs"/>
          <w:b/>
          <w:bCs/>
          <w:sz w:val="28"/>
          <w:szCs w:val="28"/>
          <w:rtl/>
        </w:rPr>
        <w:t xml:space="preserve">د. حنان حسن علي أبو جاد الله </w:t>
      </w: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0F89"/>
    <w:multiLevelType w:val="hybridMultilevel"/>
    <w:tmpl w:val="57C0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D"/>
    <w:rsid w:val="00273004"/>
    <w:rsid w:val="003860D1"/>
    <w:rsid w:val="004F4C00"/>
    <w:rsid w:val="00667A49"/>
    <w:rsid w:val="00E915FD"/>
    <w:rsid w:val="00F5125C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54B8-2ABE-43DD-9B5C-FA393A1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Dr.Hanan Gad Allah</cp:lastModifiedBy>
  <cp:revision>6</cp:revision>
  <dcterms:created xsi:type="dcterms:W3CDTF">2020-03-26T09:21:00Z</dcterms:created>
  <dcterms:modified xsi:type="dcterms:W3CDTF">2020-03-26T10:08:00Z</dcterms:modified>
</cp:coreProperties>
</file>