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04" w:rsidRDefault="00273004" w:rsidP="00273004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أولى </w:t>
      </w:r>
      <w:proofErr w:type="spellStart"/>
      <w:r>
        <w:rPr>
          <w:rFonts w:hint="cs"/>
          <w:b/>
          <w:bCs/>
          <w:sz w:val="36"/>
          <w:szCs w:val="36"/>
          <w:rtl/>
        </w:rPr>
        <w:t>دبلومة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محاسبة مالية</w:t>
      </w:r>
    </w:p>
    <w:p w:rsidR="00273004" w:rsidRDefault="00273004" w:rsidP="00667A49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667A49">
        <w:rPr>
          <w:rFonts w:hint="cs"/>
          <w:b/>
          <w:bCs/>
          <w:sz w:val="36"/>
          <w:szCs w:val="36"/>
          <w:rtl/>
        </w:rPr>
        <w:t xml:space="preserve">نظرية المحاسبة 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sz w:val="32"/>
          <w:szCs w:val="32"/>
          <w:rtl/>
        </w:rPr>
        <w:t>عن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الفتر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sz w:val="32"/>
          <w:szCs w:val="32"/>
        </w:rPr>
        <w:t xml:space="preserve"> 14 / 3 / 2020 </w:t>
      </w:r>
      <w:proofErr w:type="gramStart"/>
      <w:r>
        <w:rPr>
          <w:b/>
          <w:bCs/>
          <w:sz w:val="32"/>
          <w:szCs w:val="32"/>
        </w:rPr>
        <w:t xml:space="preserve">- </w:t>
      </w:r>
      <w:r>
        <w:rPr>
          <w:sz w:val="32"/>
          <w:szCs w:val="32"/>
        </w:rPr>
        <w:t>19</w:t>
      </w:r>
      <w:proofErr w:type="gramEnd"/>
      <w:r>
        <w:rPr>
          <w:sz w:val="32"/>
          <w:szCs w:val="32"/>
        </w:rPr>
        <w:t xml:space="preserve"> / 3 / 2020 </w:t>
      </w:r>
      <w:r>
        <w:rPr>
          <w:sz w:val="32"/>
          <w:szCs w:val="32"/>
          <w:rtl/>
        </w:rPr>
        <w:t>م</w:t>
      </w:r>
    </w:p>
    <w:p w:rsidR="00273004" w:rsidRDefault="00273004" w:rsidP="00273004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4F4C00" w:rsidRPr="004F4C00" w:rsidRDefault="00273004" w:rsidP="004F4C00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 w:rsidR="004F4C00">
        <w:rPr>
          <w:rFonts w:hint="cs"/>
          <w:sz w:val="32"/>
          <w:szCs w:val="32"/>
          <w:rtl/>
        </w:rPr>
        <w:t xml:space="preserve">تحليل وانتقاد البحوث الحديثة في مجال نظرية </w:t>
      </w:r>
      <w:proofErr w:type="gramStart"/>
      <w:r w:rsidR="004F4C00">
        <w:rPr>
          <w:rFonts w:hint="cs"/>
          <w:sz w:val="32"/>
          <w:szCs w:val="32"/>
          <w:rtl/>
        </w:rPr>
        <w:t>المحاسبة .</w:t>
      </w:r>
      <w:proofErr w:type="gramEnd"/>
    </w:p>
    <w:p w:rsidR="00273004" w:rsidRPr="004F4C00" w:rsidRDefault="00273004" w:rsidP="004F4C00">
      <w:pPr>
        <w:pStyle w:val="ListParagraph"/>
        <w:numPr>
          <w:ilvl w:val="0"/>
          <w:numId w:val="1"/>
        </w:numPr>
        <w:bidi/>
        <w:rPr>
          <w:rFonts w:hint="cs"/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="00667A49">
        <w:rPr>
          <w:rFonts w:hint="cs"/>
          <w:sz w:val="32"/>
          <w:szCs w:val="32"/>
          <w:rtl/>
        </w:rPr>
        <w:t xml:space="preserve">أسس نظرية المحاسبة </w:t>
      </w:r>
      <w:r w:rsidR="004F4C00">
        <w:rPr>
          <w:rFonts w:hint="cs"/>
          <w:sz w:val="32"/>
          <w:szCs w:val="32"/>
          <w:rtl/>
        </w:rPr>
        <w:t xml:space="preserve">والمداخل المختلفة في </w:t>
      </w:r>
      <w:proofErr w:type="gramStart"/>
      <w:r w:rsidR="004F4C00">
        <w:rPr>
          <w:rFonts w:hint="cs"/>
          <w:sz w:val="32"/>
          <w:szCs w:val="32"/>
          <w:rtl/>
        </w:rPr>
        <w:t>اعدادها .</w:t>
      </w:r>
      <w:proofErr w:type="gramEnd"/>
    </w:p>
    <w:p w:rsidR="004F4C00" w:rsidRPr="00273004" w:rsidRDefault="004F4C00" w:rsidP="004F4C00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الاطلاع علي أحدث الدراسات الأجنبية والعربية في تطور الاطار الفكري لمجلس معايير المحاسبة </w:t>
      </w:r>
      <w:proofErr w:type="gramStart"/>
      <w:r>
        <w:rPr>
          <w:rFonts w:hint="cs"/>
          <w:sz w:val="32"/>
          <w:szCs w:val="32"/>
          <w:rtl/>
        </w:rPr>
        <w:t>الدولية .</w:t>
      </w:r>
      <w:proofErr w:type="gramEnd"/>
    </w:p>
    <w:p w:rsidR="00273004" w:rsidRPr="004F4C00" w:rsidRDefault="00273004" w:rsidP="004F4C0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EG"/>
        </w:rPr>
      </w:pPr>
      <w:proofErr w:type="gramStart"/>
      <w:r w:rsidRPr="004F4C00">
        <w:rPr>
          <w:b/>
          <w:bCs/>
          <w:sz w:val="32"/>
          <w:szCs w:val="32"/>
          <w:rtl/>
        </w:rPr>
        <w:t>الموضوع</w:t>
      </w:r>
      <w:r w:rsidRPr="004F4C00">
        <w:rPr>
          <w:sz w:val="32"/>
          <w:szCs w:val="32"/>
        </w:rPr>
        <w:t>:</w:t>
      </w:r>
      <w:r w:rsidRPr="004F4C00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 w:rsidR="00667A49" w:rsidRPr="004F4C00">
        <w:rPr>
          <w:rFonts w:hint="cs"/>
          <w:b/>
          <w:bCs/>
          <w:sz w:val="32"/>
          <w:szCs w:val="32"/>
          <w:rtl/>
        </w:rPr>
        <w:t xml:space="preserve"> </w:t>
      </w:r>
      <w:r w:rsidR="004F4C00">
        <w:rPr>
          <w:rFonts w:hint="cs"/>
          <w:b/>
          <w:bCs/>
          <w:sz w:val="32"/>
          <w:szCs w:val="32"/>
          <w:rtl/>
        </w:rPr>
        <w:t>التعديلات</w:t>
      </w:r>
      <w:proofErr w:type="gramEnd"/>
      <w:r w:rsidR="004F4C00">
        <w:rPr>
          <w:rFonts w:hint="cs"/>
          <w:b/>
          <w:bCs/>
          <w:sz w:val="32"/>
          <w:szCs w:val="32"/>
          <w:rtl/>
        </w:rPr>
        <w:t xml:space="preserve"> الحديثة في الاطار الفكري لمجلس معايير المحاسبة الدولية </w:t>
      </w:r>
      <w:r w:rsidR="00667A49" w:rsidRPr="004F4C00">
        <w:rPr>
          <w:rFonts w:hint="cs"/>
          <w:b/>
          <w:bCs/>
          <w:sz w:val="32"/>
          <w:szCs w:val="32"/>
          <w:rtl/>
        </w:rPr>
        <w:t xml:space="preserve"> </w:t>
      </w:r>
      <w:r w:rsidR="00667A49" w:rsidRPr="004F4C00">
        <w:rPr>
          <w:b/>
          <w:bCs/>
          <w:sz w:val="32"/>
          <w:szCs w:val="32"/>
          <w:rtl/>
        </w:rPr>
        <w:t>–</w:t>
      </w:r>
      <w:r w:rsidR="00667A49" w:rsidRPr="004F4C00">
        <w:rPr>
          <w:rFonts w:hint="cs"/>
          <w:b/>
          <w:bCs/>
          <w:sz w:val="32"/>
          <w:szCs w:val="32"/>
          <w:rtl/>
        </w:rPr>
        <w:t xml:space="preserve"> الاتجاهات الحديثة </w:t>
      </w:r>
    </w:p>
    <w:p w:rsidR="00273004" w:rsidRPr="004F4C00" w:rsidRDefault="00273004" w:rsidP="004F4C00">
      <w:pPr>
        <w:pStyle w:val="ListParagraph"/>
        <w:numPr>
          <w:ilvl w:val="0"/>
          <w:numId w:val="3"/>
        </w:numPr>
        <w:bidi/>
        <w:rPr>
          <w:sz w:val="32"/>
          <w:szCs w:val="32"/>
        </w:rPr>
      </w:pPr>
      <w:r w:rsidRPr="004F4C00">
        <w:rPr>
          <w:b/>
          <w:bCs/>
          <w:sz w:val="32"/>
          <w:szCs w:val="32"/>
          <w:rtl/>
        </w:rPr>
        <w:t>المطلوب</w:t>
      </w:r>
      <w:r w:rsidRPr="004F4C00">
        <w:rPr>
          <w:sz w:val="32"/>
          <w:szCs w:val="32"/>
        </w:rPr>
        <w:t>:</w:t>
      </w:r>
    </w:p>
    <w:p w:rsidR="00273004" w:rsidRDefault="00273004" w:rsidP="004F4C00">
      <w:pPr>
        <w:bidi/>
        <w:rPr>
          <w:b/>
          <w:bCs/>
          <w:sz w:val="32"/>
          <w:szCs w:val="32"/>
        </w:rPr>
      </w:pP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</w:t>
      </w:r>
      <w:r w:rsidR="004F4C00">
        <w:rPr>
          <w:rFonts w:hint="cs"/>
          <w:sz w:val="32"/>
          <w:szCs w:val="32"/>
          <w:rtl/>
        </w:rPr>
        <w:t xml:space="preserve">انتقاد وتحليل ثلاثة أبحاث مختلفة وحديثة وعمل ملخص لذلك </w:t>
      </w:r>
      <w:proofErr w:type="gramStart"/>
      <w:r w:rsidR="004F4C00">
        <w:rPr>
          <w:rFonts w:hint="cs"/>
          <w:sz w:val="32"/>
          <w:szCs w:val="32"/>
          <w:rtl/>
        </w:rPr>
        <w:t xml:space="preserve">استعداد </w:t>
      </w:r>
      <w:r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  <w:r w:rsidR="004F4C00">
        <w:rPr>
          <w:rFonts w:hint="cs"/>
          <w:sz w:val="32"/>
          <w:szCs w:val="32"/>
          <w:rtl/>
        </w:rPr>
        <w:t>ل</w:t>
      </w:r>
      <w:r>
        <w:rPr>
          <w:sz w:val="32"/>
          <w:szCs w:val="32"/>
          <w:rtl/>
        </w:rPr>
        <w:t>عرض</w:t>
      </w:r>
      <w:proofErr w:type="gramEnd"/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ومناقشته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proofErr w:type="spellStart"/>
      <w:r>
        <w:rPr>
          <w:sz w:val="32"/>
          <w:szCs w:val="32"/>
          <w:rtl/>
        </w:rPr>
        <w:t>الواتس</w:t>
      </w:r>
      <w:proofErr w:type="spellEnd"/>
      <w:r w:rsidR="00667A49">
        <w:rPr>
          <w:rFonts w:hint="cs"/>
          <w:sz w:val="32"/>
          <w:szCs w:val="32"/>
          <w:rtl/>
        </w:rPr>
        <w:t xml:space="preserve"> من  خلال</w:t>
      </w:r>
      <w:r w:rsidR="004F4C00">
        <w:rPr>
          <w:rFonts w:hint="cs"/>
          <w:sz w:val="32"/>
          <w:szCs w:val="32"/>
          <w:rtl/>
        </w:rPr>
        <w:t xml:space="preserve"> جروب </w:t>
      </w:r>
      <w:r w:rsidR="00667A49">
        <w:rPr>
          <w:rFonts w:hint="cs"/>
          <w:sz w:val="32"/>
          <w:szCs w:val="32"/>
          <w:rtl/>
        </w:rPr>
        <w:t>.</w:t>
      </w:r>
      <w:r w:rsidR="004F4C00">
        <w:rPr>
          <w:rFonts w:hint="cs"/>
          <w:b/>
          <w:bCs/>
          <w:sz w:val="32"/>
          <w:szCs w:val="32"/>
          <w:rtl/>
        </w:rPr>
        <w:t xml:space="preserve"> تأهيلي 2020 نظرية المحاسبة </w:t>
      </w:r>
    </w:p>
    <w:p w:rsidR="00273004" w:rsidRDefault="00273004" w:rsidP="00273004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proofErr w:type="gramStart"/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  <w:proofErr w:type="gramEnd"/>
    </w:p>
    <w:p w:rsidR="003860D1" w:rsidRPr="00273004" w:rsidRDefault="00667A49" w:rsidP="00667A49">
      <w:pPr>
        <w:bidi/>
        <w:jc w:val="right"/>
      </w:pPr>
      <w:r>
        <w:rPr>
          <w:rFonts w:hint="cs"/>
          <w:b/>
          <w:bCs/>
          <w:sz w:val="28"/>
          <w:szCs w:val="28"/>
          <w:rtl/>
        </w:rPr>
        <w:t xml:space="preserve">د. حنان حسن علي أبو جاد الله </w:t>
      </w:r>
    </w:p>
    <w:sectPr w:rsidR="003860D1" w:rsidRPr="0027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C0F89"/>
    <w:multiLevelType w:val="hybridMultilevel"/>
    <w:tmpl w:val="57C0D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FD"/>
    <w:rsid w:val="00273004"/>
    <w:rsid w:val="003860D1"/>
    <w:rsid w:val="004F4C00"/>
    <w:rsid w:val="00667A49"/>
    <w:rsid w:val="00E915FD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C554B8-2ABE-43DD-9B5C-FA393A18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00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Dr.Hanan Gad Allah</cp:lastModifiedBy>
  <cp:revision>5</cp:revision>
  <dcterms:created xsi:type="dcterms:W3CDTF">2020-03-26T09:21:00Z</dcterms:created>
  <dcterms:modified xsi:type="dcterms:W3CDTF">2020-03-26T09:51:00Z</dcterms:modified>
</cp:coreProperties>
</file>