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80" w:rsidRDefault="00A86D80" w:rsidP="00A86D80"/>
    <w:p w:rsidR="00A86D80" w:rsidRDefault="00A86D80" w:rsidP="00A86D80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  </w:t>
      </w:r>
      <w:r>
        <w:rPr>
          <w:rFonts w:cs="Mudir MT"/>
          <w:noProof/>
          <w:lang w:bidi="ar-SA"/>
        </w:rPr>
        <w:drawing>
          <wp:inline distT="0" distB="0" distL="0" distR="0">
            <wp:extent cx="1428750" cy="80010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Monotype Koufi" w:hint="cs"/>
          <w:b/>
          <w:bCs/>
          <w:rtl/>
        </w:rPr>
        <w:t xml:space="preserve"> </w:t>
      </w:r>
    </w:p>
    <w:p w:rsidR="00A86D80" w:rsidRDefault="00A86D80" w:rsidP="00A86D80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           كلية التربية                                                                                                                   جدول توزيع المحاضرات والدروس</w:t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  <w:t xml:space="preserve">             الفرقة: رابعة رياضة </w:t>
      </w:r>
    </w:p>
    <w:p w:rsidR="00A86D80" w:rsidRDefault="00A86D80" w:rsidP="00A86D80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إدارة الدراسة والامتحانات                                                                                                         للعام الجامعي 2014/2015                                                                            الشعبة:العلمية</w:t>
      </w:r>
      <w:r>
        <w:rPr>
          <w:rFonts w:cs="Monotype Koufi" w:hint="cs"/>
          <w:b/>
          <w:bCs/>
          <w:rtl/>
        </w:rPr>
        <w:tab/>
      </w:r>
    </w:p>
    <w:p w:rsidR="00A86D80" w:rsidRDefault="00A86D80" w:rsidP="00A86D80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  <w:t xml:space="preserve">                                                                                                             الفصل الدراسي الأول</w:t>
      </w:r>
    </w:p>
    <w:p w:rsidR="00A86D80" w:rsidRPr="00150EC3" w:rsidRDefault="00A86D80" w:rsidP="00A86D80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rtl/>
        </w:rPr>
        <w:t xml:space="preserve">                                                                                                                            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عدد الساعات أسبوعيا :  (                                                    </w:t>
      </w:r>
      <w:r>
        <w:rPr>
          <w:rFonts w:cs="Monotype Koufi" w:hint="cs"/>
          <w:b/>
          <w:bCs/>
          <w:rtl/>
        </w:rPr>
        <w:t>)</w:t>
      </w:r>
    </w:p>
    <w:tbl>
      <w:tblPr>
        <w:bidiVisual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1032"/>
        <w:gridCol w:w="932"/>
        <w:gridCol w:w="990"/>
        <w:gridCol w:w="9"/>
        <w:gridCol w:w="13"/>
        <w:gridCol w:w="27"/>
        <w:gridCol w:w="926"/>
        <w:gridCol w:w="63"/>
        <w:gridCol w:w="20"/>
        <w:gridCol w:w="902"/>
        <w:gridCol w:w="28"/>
        <w:gridCol w:w="40"/>
        <w:gridCol w:w="958"/>
        <w:gridCol w:w="17"/>
        <w:gridCol w:w="8"/>
        <w:gridCol w:w="48"/>
        <w:gridCol w:w="960"/>
        <w:gridCol w:w="28"/>
        <w:gridCol w:w="47"/>
        <w:gridCol w:w="945"/>
        <w:gridCol w:w="9"/>
        <w:gridCol w:w="1029"/>
        <w:gridCol w:w="1027"/>
        <w:gridCol w:w="53"/>
        <w:gridCol w:w="974"/>
        <w:gridCol w:w="1029"/>
        <w:gridCol w:w="1029"/>
      </w:tblGrid>
      <w:tr w:rsidR="00A86D80" w:rsidRPr="00471F67" w:rsidTr="001B20D0">
        <w:tc>
          <w:tcPr>
            <w:tcW w:w="103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أيام الأسبوع</w:t>
            </w:r>
          </w:p>
        </w:tc>
        <w:tc>
          <w:tcPr>
            <w:tcW w:w="103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الساعات</w:t>
            </w:r>
          </w:p>
        </w:tc>
        <w:tc>
          <w:tcPr>
            <w:tcW w:w="93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8 :9</w:t>
            </w:r>
          </w:p>
        </w:tc>
        <w:tc>
          <w:tcPr>
            <w:tcW w:w="99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9 : 10</w:t>
            </w:r>
          </w:p>
        </w:tc>
        <w:tc>
          <w:tcPr>
            <w:tcW w:w="1058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11:10</w:t>
            </w:r>
          </w:p>
        </w:tc>
        <w:tc>
          <w:tcPr>
            <w:tcW w:w="90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11: 12</w:t>
            </w:r>
          </w:p>
        </w:tc>
        <w:tc>
          <w:tcPr>
            <w:tcW w:w="102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12 :1</w:t>
            </w:r>
          </w:p>
        </w:tc>
        <w:tc>
          <w:tcPr>
            <w:tcW w:w="103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2:1</w:t>
            </w:r>
          </w:p>
        </w:tc>
        <w:tc>
          <w:tcPr>
            <w:tcW w:w="102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3:2</w:t>
            </w:r>
          </w:p>
        </w:tc>
        <w:tc>
          <w:tcPr>
            <w:tcW w:w="102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4:3</w:t>
            </w:r>
          </w:p>
        </w:tc>
        <w:tc>
          <w:tcPr>
            <w:tcW w:w="102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5:4</w:t>
            </w:r>
          </w:p>
        </w:tc>
        <w:tc>
          <w:tcPr>
            <w:tcW w:w="102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6:5</w:t>
            </w:r>
          </w:p>
        </w:tc>
        <w:tc>
          <w:tcPr>
            <w:tcW w:w="102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7:6</w:t>
            </w:r>
          </w:p>
        </w:tc>
        <w:tc>
          <w:tcPr>
            <w:tcW w:w="102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8:7</w:t>
            </w:r>
          </w:p>
        </w:tc>
      </w:tr>
      <w:tr w:rsidR="00A86D80" w:rsidRPr="00471F67" w:rsidTr="001B20D0"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السبت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صحة نفسية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كوثر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م  أ </w:t>
            </w:r>
          </w:p>
        </w:tc>
        <w:tc>
          <w:tcPr>
            <w:tcW w:w="10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19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نظرية نسبية </w:t>
            </w:r>
          </w:p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رانيا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ق(22)</w:t>
            </w:r>
          </w:p>
        </w:tc>
        <w:tc>
          <w:tcPr>
            <w:tcW w:w="19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طرق تدريس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فريال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ق 17 </w:t>
            </w:r>
          </w:p>
        </w:tc>
        <w:tc>
          <w:tcPr>
            <w:tcW w:w="306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حلقات وحقول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هدير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ق(32) </w:t>
            </w: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نظرية نسبية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رانيا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الاثنين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طرق تدريس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أ/ زيزى </w:t>
            </w:r>
          </w:p>
        </w:tc>
        <w:tc>
          <w:tcPr>
            <w:tcW w:w="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ارشاد نفسى </w:t>
            </w:r>
          </w:p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د/ سناء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مدرج (أ ) </w:t>
            </w:r>
          </w:p>
        </w:tc>
        <w:tc>
          <w:tcPr>
            <w:tcW w:w="9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صحة نفسية </w:t>
            </w:r>
          </w:p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د/ كوثر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مدرج ( أ ) </w:t>
            </w:r>
          </w:p>
        </w:tc>
        <w:tc>
          <w:tcPr>
            <w:tcW w:w="301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بحوث عمليات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يونس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ق ( </w:t>
            </w:r>
            <w:r w:rsidR="004E7D34">
              <w:rPr>
                <w:rFonts w:hint="cs"/>
                <w:b/>
                <w:bCs/>
                <w:sz w:val="16"/>
                <w:szCs w:val="16"/>
                <w:rtl/>
              </w:rPr>
              <w:t xml:space="preserve">31 ) </w:t>
            </w:r>
          </w:p>
        </w:tc>
        <w:tc>
          <w:tcPr>
            <w:tcW w:w="20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مناهج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د. رضا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مسعد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م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(ب ) </w:t>
            </w:r>
          </w:p>
        </w:tc>
        <w:tc>
          <w:tcPr>
            <w:tcW w:w="10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تبولوجي عام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عماد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</w:tc>
        <w:tc>
          <w:tcPr>
            <w:tcW w:w="303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طرق احصائية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 محمد ابو الفتوح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rPr>
          <w:trHeight w:val="610"/>
        </w:trPr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388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تربية عملي </w:t>
            </w:r>
          </w:p>
        </w:tc>
        <w:tc>
          <w:tcPr>
            <w:tcW w:w="109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1944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تحليل دالى </w:t>
            </w:r>
          </w:p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د/ سعد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</w:tc>
        <w:tc>
          <w:tcPr>
            <w:tcW w:w="2989" w:type="dxa"/>
            <w:gridSpan w:val="10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ديناميكا المواقع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عبد الحكيم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</w:tc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تحليل دالى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د/ سعد </w:t>
            </w:r>
          </w:p>
        </w:tc>
        <w:tc>
          <w:tcPr>
            <w:tcW w:w="1029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86D80" w:rsidRDefault="00A86D80" w:rsidP="00A86D80">
      <w:pPr>
        <w:jc w:val="lowKashida"/>
        <w:rPr>
          <w:rtl/>
        </w:rPr>
      </w:pPr>
      <w:r>
        <w:rPr>
          <w:rFonts w:cs="Monotype Koufi" w:hint="cs"/>
          <w:b/>
          <w:bCs/>
          <w:rtl/>
        </w:rPr>
        <w:t xml:space="preserve">لجنه الجداول   </w:t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  <w:t xml:space="preserve">وكيل الكلية لشئون التعليم والطلاب   </w:t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  <w:t xml:space="preserve">        </w:t>
      </w:r>
      <w:r>
        <w:rPr>
          <w:rFonts w:cs="Monotype Koufi" w:hint="cs"/>
          <w:b/>
          <w:bCs/>
          <w:rtl/>
        </w:rPr>
        <w:tab/>
        <w:t xml:space="preserve">                  يعتمد ،،  عميد الكلية</w:t>
      </w:r>
      <w:r>
        <w:rPr>
          <w:rFonts w:hint="cs"/>
          <w:rtl/>
        </w:rPr>
        <w:t xml:space="preserve"> </w:t>
      </w:r>
    </w:p>
    <w:p w:rsidR="00A86D80" w:rsidRDefault="00A86D80" w:rsidP="00A86D80">
      <w:pPr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 </w:t>
      </w:r>
    </w:p>
    <w:p w:rsidR="00A86D80" w:rsidRDefault="00A86D80" w:rsidP="00A86D80">
      <w:pPr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 </w:t>
      </w:r>
    </w:p>
    <w:p w:rsidR="00A86D80" w:rsidRDefault="00A86D80" w:rsidP="00A86D80">
      <w:pPr>
        <w:ind w:left="7920" w:firstLine="720"/>
        <w:jc w:val="lowKashida"/>
        <w:rPr>
          <w:rFonts w:cs="Monotype Koufi"/>
          <w:b/>
          <w:bCs/>
          <w:rtl/>
        </w:rPr>
      </w:pPr>
      <w:r>
        <w:rPr>
          <w:rFonts w:hint="cs"/>
          <w:rtl/>
        </w:rPr>
        <w:t xml:space="preserve">                             </w:t>
      </w:r>
      <w:r w:rsidRPr="0011325E">
        <w:rPr>
          <w:rFonts w:cs="Monotype Koufi" w:hint="cs"/>
          <w:b/>
          <w:bCs/>
          <w:rtl/>
        </w:rPr>
        <w:t xml:space="preserve"> أ </w:t>
      </w:r>
      <w:r>
        <w:rPr>
          <w:rFonts w:cs="Monotype Koufi" w:hint="cs"/>
          <w:b/>
          <w:bCs/>
          <w:rtl/>
        </w:rPr>
        <w:t>.</w:t>
      </w:r>
      <w:r w:rsidRPr="0011325E">
        <w:rPr>
          <w:rFonts w:cs="Monotype Koufi" w:hint="cs"/>
          <w:b/>
          <w:bCs/>
          <w:rtl/>
        </w:rPr>
        <w:t xml:space="preserve">د /  معاطى محمد إبراهيم نصر       </w:t>
      </w:r>
    </w:p>
    <w:p w:rsidR="00A86D80" w:rsidRDefault="00A86D80" w:rsidP="00A86D80">
      <w:pPr>
        <w:ind w:left="7920" w:firstLine="720"/>
        <w:jc w:val="lowKashida"/>
        <w:rPr>
          <w:rFonts w:cs="Monotype Koufi"/>
          <w:b/>
          <w:bCs/>
          <w:rtl/>
        </w:rPr>
      </w:pPr>
    </w:p>
    <w:p w:rsidR="00A86D80" w:rsidRDefault="00A86D80" w:rsidP="00A86D80">
      <w:pPr>
        <w:ind w:left="7920" w:firstLine="720"/>
        <w:jc w:val="lowKashida"/>
      </w:pPr>
      <w:r w:rsidRPr="0011325E">
        <w:rPr>
          <w:rFonts w:cs="Monotype Koufi" w:hint="cs"/>
          <w:b/>
          <w:bCs/>
          <w:rtl/>
        </w:rPr>
        <w:t xml:space="preserve">                                                       </w:t>
      </w:r>
      <w:r>
        <w:rPr>
          <w:rFonts w:cs="Monotype Koufi" w:hint="cs"/>
          <w:b/>
          <w:bCs/>
          <w:rtl/>
        </w:rPr>
        <w:t xml:space="preserve">                </w:t>
      </w:r>
      <w:r w:rsidRPr="0011325E">
        <w:rPr>
          <w:rFonts w:cs="Monotype Koufi" w:hint="cs"/>
          <w:b/>
          <w:bCs/>
          <w:rtl/>
        </w:rPr>
        <w:t xml:space="preserve">  </w:t>
      </w:r>
    </w:p>
    <w:p w:rsidR="00A86D80" w:rsidRDefault="00A86D80" w:rsidP="00A86D80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-   </w:t>
      </w:r>
      <w:r>
        <w:rPr>
          <w:rFonts w:cs="Mudir MT"/>
          <w:noProof/>
          <w:lang w:bidi="ar-SA"/>
        </w:rPr>
        <w:drawing>
          <wp:inline distT="0" distB="0" distL="0" distR="0">
            <wp:extent cx="1428750" cy="800100"/>
            <wp:effectExtent l="1905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Monotype Koufi" w:hint="cs"/>
          <w:b/>
          <w:bCs/>
          <w:rtl/>
        </w:rPr>
        <w:t xml:space="preserve"> </w:t>
      </w:r>
    </w:p>
    <w:p w:rsidR="00A86D80" w:rsidRDefault="00A86D80" w:rsidP="00A86D80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           كلية التربية                                                                                                                   جدول توزيع المحاضرات والدروس</w:t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  <w:t xml:space="preserve">             الفرقة:رابعة كيمياء  </w:t>
      </w:r>
    </w:p>
    <w:p w:rsidR="00A86D80" w:rsidRDefault="00A86D80" w:rsidP="00A86D80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إدارة الدراسة والامتحانات                                                                                                         للعام الجامعي 2014/2015                                                                      الشعبة:العلمية</w:t>
      </w:r>
      <w:r>
        <w:rPr>
          <w:rFonts w:cs="Monotype Koufi" w:hint="cs"/>
          <w:b/>
          <w:bCs/>
          <w:rtl/>
        </w:rPr>
        <w:tab/>
      </w:r>
    </w:p>
    <w:p w:rsidR="00A86D80" w:rsidRDefault="00A86D80" w:rsidP="00A86D80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  <w:t xml:space="preserve">                                                                                                             الفصل الدراسي الأول</w:t>
      </w:r>
    </w:p>
    <w:p w:rsidR="00A86D80" w:rsidRPr="00150EC3" w:rsidRDefault="00A86D80" w:rsidP="00A86D80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rtl/>
        </w:rPr>
        <w:t xml:space="preserve">                                                                                                                            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عدد الساعات أسبوعيا :  (                                                    </w:t>
      </w:r>
      <w:r>
        <w:rPr>
          <w:rFonts w:cs="Monotype Koufi" w:hint="cs"/>
          <w:b/>
          <w:bCs/>
          <w:rtl/>
        </w:rPr>
        <w:t>)</w:t>
      </w:r>
    </w:p>
    <w:tbl>
      <w:tblPr>
        <w:bidiVisual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1033"/>
        <w:gridCol w:w="956"/>
        <w:gridCol w:w="10"/>
        <w:gridCol w:w="41"/>
        <w:gridCol w:w="907"/>
        <w:gridCol w:w="22"/>
        <w:gridCol w:w="1009"/>
        <w:gridCol w:w="18"/>
        <w:gridCol w:w="23"/>
        <w:gridCol w:w="983"/>
        <w:gridCol w:w="7"/>
        <w:gridCol w:w="15"/>
        <w:gridCol w:w="987"/>
        <w:gridCol w:w="7"/>
        <w:gridCol w:w="30"/>
        <w:gridCol w:w="1043"/>
        <w:gridCol w:w="897"/>
        <w:gridCol w:w="12"/>
        <w:gridCol w:w="1029"/>
        <w:gridCol w:w="1080"/>
        <w:gridCol w:w="45"/>
        <w:gridCol w:w="931"/>
        <w:gridCol w:w="1029"/>
        <w:gridCol w:w="1029"/>
      </w:tblGrid>
      <w:tr w:rsidR="00A86D80" w:rsidRPr="00471F67" w:rsidTr="001B20D0">
        <w:tc>
          <w:tcPr>
            <w:tcW w:w="103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أيام الأسبوع</w:t>
            </w:r>
          </w:p>
        </w:tc>
        <w:tc>
          <w:tcPr>
            <w:tcW w:w="103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الساعات</w:t>
            </w:r>
          </w:p>
        </w:tc>
        <w:tc>
          <w:tcPr>
            <w:tcW w:w="100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8 :9</w:t>
            </w:r>
          </w:p>
        </w:tc>
        <w:tc>
          <w:tcPr>
            <w:tcW w:w="9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9 : 10</w:t>
            </w:r>
          </w:p>
        </w:tc>
        <w:tc>
          <w:tcPr>
            <w:tcW w:w="107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11:10</w:t>
            </w:r>
          </w:p>
        </w:tc>
        <w:tc>
          <w:tcPr>
            <w:tcW w:w="100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11: 12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12 :1</w:t>
            </w:r>
          </w:p>
        </w:tc>
        <w:tc>
          <w:tcPr>
            <w:tcW w:w="108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2:1</w:t>
            </w:r>
          </w:p>
        </w:tc>
        <w:tc>
          <w:tcPr>
            <w:tcW w:w="90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3:2</w:t>
            </w:r>
          </w:p>
        </w:tc>
        <w:tc>
          <w:tcPr>
            <w:tcW w:w="102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4:3</w:t>
            </w:r>
          </w:p>
        </w:tc>
        <w:tc>
          <w:tcPr>
            <w:tcW w:w="112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5:4</w:t>
            </w:r>
          </w:p>
        </w:tc>
        <w:tc>
          <w:tcPr>
            <w:tcW w:w="93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6:5</w:t>
            </w:r>
          </w:p>
        </w:tc>
        <w:tc>
          <w:tcPr>
            <w:tcW w:w="102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7:6</w:t>
            </w:r>
          </w:p>
        </w:tc>
        <w:tc>
          <w:tcPr>
            <w:tcW w:w="102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8:7</w:t>
            </w:r>
          </w:p>
        </w:tc>
      </w:tr>
      <w:tr w:rsidR="00A86D80" w:rsidRPr="00471F67" w:rsidTr="001B20D0"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السبت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9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كيمياء عضوية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د. انتصار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صحة نفسية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كوثر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م 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(أ ) </w:t>
            </w:r>
          </w:p>
        </w:tc>
        <w:tc>
          <w:tcPr>
            <w:tcW w:w="21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متكاملة </w:t>
            </w:r>
          </w:p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د/ رمضان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 ( أ ) 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19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كيمياء غير عضوية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عادل السنباطي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علوم</w:t>
            </w:r>
          </w:p>
        </w:tc>
        <w:tc>
          <w:tcPr>
            <w:tcW w:w="20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 طرق تدريس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منال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ق  د. إبراهيم وحش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الاثنين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19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كيمياء فيزيائي</w:t>
            </w:r>
            <w:r w:rsidRPr="00471F67">
              <w:rPr>
                <w:rFonts w:hint="eastAsia"/>
                <w:b/>
                <w:bCs/>
                <w:sz w:val="16"/>
                <w:szCs w:val="16"/>
                <w:rtl/>
              </w:rPr>
              <w:t>ة</w:t>
            </w: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ياسين عجور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علوم</w:t>
            </w:r>
          </w:p>
        </w:tc>
        <w:tc>
          <w:tcPr>
            <w:tcW w:w="10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ارشاد نفسي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سناء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م أ </w:t>
            </w: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صحة نفسية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كوثر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م  أ 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كيمياء عضوية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محمد والي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</w:tc>
        <w:tc>
          <w:tcPr>
            <w:tcW w:w="19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مناهج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 د. سامية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ق 20</w:t>
            </w:r>
          </w:p>
        </w:tc>
        <w:tc>
          <w:tcPr>
            <w:tcW w:w="1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طرق تدريس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د/ رشا عيسى </w:t>
            </w:r>
          </w:p>
        </w:tc>
        <w:tc>
          <w:tcPr>
            <w:tcW w:w="1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أساسيات علوم المواد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هالة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</w:tc>
        <w:tc>
          <w:tcPr>
            <w:tcW w:w="104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متكاملة </w:t>
            </w:r>
          </w:p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د/ رمضان </w:t>
            </w:r>
          </w:p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د/ مرفت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ق(28 ) </w:t>
            </w:r>
          </w:p>
        </w:tc>
        <w:tc>
          <w:tcPr>
            <w:tcW w:w="1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الاربعاء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10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كيمياء فيزياء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ياسين عجور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</w:tc>
        <w:tc>
          <w:tcPr>
            <w:tcW w:w="1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دوائر كهربية </w:t>
            </w:r>
          </w:p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حمدي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د/ هبة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</w:tc>
        <w:tc>
          <w:tcPr>
            <w:tcW w:w="1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3976" w:type="dxa"/>
            <w:gridSpan w:val="10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تربية عملي </w:t>
            </w:r>
          </w:p>
        </w:tc>
        <w:tc>
          <w:tcPr>
            <w:tcW w:w="1002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86D80" w:rsidRDefault="00A86D80" w:rsidP="00A86D80">
      <w:pPr>
        <w:jc w:val="lowKashida"/>
        <w:rPr>
          <w:rtl/>
        </w:rPr>
      </w:pPr>
      <w:r>
        <w:rPr>
          <w:rFonts w:cs="Monotype Koufi" w:hint="cs"/>
          <w:b/>
          <w:bCs/>
          <w:rtl/>
        </w:rPr>
        <w:t xml:space="preserve">لجنه الجداول   </w:t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  <w:t xml:space="preserve">وكيل الكلية لشئون التعليم والطلاب   </w:t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  <w:t xml:space="preserve">        </w:t>
      </w:r>
      <w:r>
        <w:rPr>
          <w:rFonts w:cs="Monotype Koufi" w:hint="cs"/>
          <w:b/>
          <w:bCs/>
          <w:rtl/>
        </w:rPr>
        <w:tab/>
        <w:t xml:space="preserve">                  يعتمد ،،  عميد الكلية</w:t>
      </w:r>
      <w:r>
        <w:rPr>
          <w:rFonts w:hint="cs"/>
          <w:rtl/>
        </w:rPr>
        <w:t xml:space="preserve"> </w:t>
      </w:r>
    </w:p>
    <w:p w:rsidR="00A86D80" w:rsidRDefault="00A86D80" w:rsidP="00A86D80">
      <w:pPr>
        <w:jc w:val="lowKashida"/>
        <w:rPr>
          <w:rFonts w:cs="Monotype Koufi"/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                     </w:t>
      </w:r>
      <w:r w:rsidRPr="0011325E">
        <w:rPr>
          <w:rFonts w:cs="Monotype Koufi" w:hint="cs"/>
          <w:b/>
          <w:bCs/>
          <w:rtl/>
        </w:rPr>
        <w:t xml:space="preserve"> أ </w:t>
      </w:r>
      <w:r>
        <w:rPr>
          <w:rFonts w:cs="Monotype Koufi" w:hint="cs"/>
          <w:b/>
          <w:bCs/>
          <w:rtl/>
        </w:rPr>
        <w:t>.</w:t>
      </w:r>
      <w:r w:rsidRPr="0011325E">
        <w:rPr>
          <w:rFonts w:cs="Monotype Koufi" w:hint="cs"/>
          <w:b/>
          <w:bCs/>
          <w:rtl/>
        </w:rPr>
        <w:t>د</w:t>
      </w:r>
      <w:r>
        <w:rPr>
          <w:rFonts w:cs="Monotype Koufi" w:hint="cs"/>
          <w:b/>
          <w:bCs/>
          <w:rtl/>
        </w:rPr>
        <w:t xml:space="preserve"> /  معاطى محمد إبراهيم نصر    </w:t>
      </w:r>
    </w:p>
    <w:p w:rsidR="00A86D80" w:rsidRPr="0055523A" w:rsidRDefault="00A86D80" w:rsidP="00A86D80">
      <w:pPr>
        <w:ind w:left="7920" w:firstLine="720"/>
        <w:jc w:val="lowKashida"/>
        <w:rPr>
          <w:rtl/>
        </w:rPr>
      </w:pPr>
      <w:r w:rsidRPr="0011325E">
        <w:rPr>
          <w:rFonts w:cs="Monotype Koufi" w:hint="cs"/>
          <w:b/>
          <w:bCs/>
          <w:rtl/>
        </w:rPr>
        <w:t xml:space="preserve">                                                        </w:t>
      </w:r>
      <w:r>
        <w:rPr>
          <w:rFonts w:cs="Monotype Koufi" w:hint="cs"/>
          <w:b/>
          <w:bCs/>
          <w:rtl/>
        </w:rPr>
        <w:t xml:space="preserve">                 </w:t>
      </w:r>
    </w:p>
    <w:p w:rsidR="00A86D80" w:rsidRDefault="00A86D80" w:rsidP="00A86D80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lastRenderedPageBreak/>
        <w:t xml:space="preserve">    </w:t>
      </w:r>
      <w:r>
        <w:rPr>
          <w:rFonts w:cs="Mudir MT"/>
          <w:noProof/>
          <w:lang w:bidi="ar-SA"/>
        </w:rPr>
        <w:drawing>
          <wp:inline distT="0" distB="0" distL="0" distR="0">
            <wp:extent cx="1428750" cy="800100"/>
            <wp:effectExtent l="19050" t="0" r="0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Monotype Koufi" w:hint="cs"/>
          <w:b/>
          <w:bCs/>
          <w:rtl/>
        </w:rPr>
        <w:t xml:space="preserve"> </w:t>
      </w:r>
    </w:p>
    <w:p w:rsidR="00A86D80" w:rsidRDefault="00A86D80" w:rsidP="00A86D80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 كلية التربية                                                                                                               جدول توزيع المحاضرات والدروس</w:t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  <w:t xml:space="preserve">             الفرقة:رابعة بيولوجي</w:t>
      </w:r>
    </w:p>
    <w:p w:rsidR="00A86D80" w:rsidRDefault="00A86D80" w:rsidP="00A86D80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 إدارة الدراسة والامتحانات                                                                                         للعام الجامعي 2014/2015                                                                الشعبة:العلمية</w:t>
      </w:r>
      <w:r>
        <w:rPr>
          <w:rFonts w:cs="Monotype Koufi" w:hint="cs"/>
          <w:b/>
          <w:bCs/>
          <w:rtl/>
        </w:rPr>
        <w:tab/>
      </w:r>
    </w:p>
    <w:p w:rsidR="00A86D80" w:rsidRDefault="00A86D80" w:rsidP="00A86D80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  <w:t xml:space="preserve">                                                                                                             الفصل الدراسي الأول</w:t>
      </w:r>
    </w:p>
    <w:p w:rsidR="00A86D80" w:rsidRPr="00150EC3" w:rsidRDefault="00A86D80" w:rsidP="00A86D80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rtl/>
        </w:rPr>
        <w:t xml:space="preserve">                                                                                                                            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عدد الساعات أسبوعيا :  (                                                    </w:t>
      </w:r>
      <w:r>
        <w:rPr>
          <w:rFonts w:cs="Monotype Koufi" w:hint="cs"/>
          <w:b/>
          <w:bCs/>
          <w:rtl/>
        </w:rPr>
        <w:t>)</w:t>
      </w:r>
    </w:p>
    <w:tbl>
      <w:tblPr>
        <w:bidiVisual/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1031"/>
        <w:gridCol w:w="956"/>
        <w:gridCol w:w="6"/>
        <w:gridCol w:w="41"/>
        <w:gridCol w:w="13"/>
        <w:gridCol w:w="909"/>
        <w:gridCol w:w="897"/>
        <w:gridCol w:w="1083"/>
        <w:gridCol w:w="1080"/>
        <w:gridCol w:w="895"/>
        <w:gridCol w:w="900"/>
        <w:gridCol w:w="10"/>
        <w:gridCol w:w="873"/>
        <w:gridCol w:w="22"/>
        <w:gridCol w:w="7"/>
        <w:gridCol w:w="9"/>
        <w:gridCol w:w="884"/>
        <w:gridCol w:w="1131"/>
        <w:gridCol w:w="22"/>
        <w:gridCol w:w="7"/>
        <w:gridCol w:w="14"/>
        <w:gridCol w:w="985"/>
        <w:gridCol w:w="22"/>
        <w:gridCol w:w="7"/>
        <w:gridCol w:w="14"/>
        <w:gridCol w:w="1038"/>
      </w:tblGrid>
      <w:tr w:rsidR="00A86D80" w:rsidRPr="00471F67" w:rsidTr="001B20D0">
        <w:tc>
          <w:tcPr>
            <w:tcW w:w="103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أيام الأسبوع</w:t>
            </w:r>
          </w:p>
        </w:tc>
        <w:tc>
          <w:tcPr>
            <w:tcW w:w="103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الساعات</w:t>
            </w:r>
          </w:p>
        </w:tc>
        <w:tc>
          <w:tcPr>
            <w:tcW w:w="100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8 :9</w:t>
            </w:r>
          </w:p>
        </w:tc>
        <w:tc>
          <w:tcPr>
            <w:tcW w:w="92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9 : 10</w:t>
            </w:r>
          </w:p>
        </w:tc>
        <w:tc>
          <w:tcPr>
            <w:tcW w:w="89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11:10</w:t>
            </w:r>
          </w:p>
        </w:tc>
        <w:tc>
          <w:tcPr>
            <w:tcW w:w="10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11: 12</w:t>
            </w:r>
          </w:p>
        </w:tc>
        <w:tc>
          <w:tcPr>
            <w:tcW w:w="108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12 :1</w:t>
            </w:r>
          </w:p>
        </w:tc>
        <w:tc>
          <w:tcPr>
            <w:tcW w:w="89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2:1</w:t>
            </w: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3:2</w:t>
            </w:r>
          </w:p>
        </w:tc>
        <w:tc>
          <w:tcPr>
            <w:tcW w:w="88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4:3</w:t>
            </w:r>
          </w:p>
        </w:tc>
        <w:tc>
          <w:tcPr>
            <w:tcW w:w="92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5:4</w:t>
            </w:r>
          </w:p>
        </w:tc>
        <w:tc>
          <w:tcPr>
            <w:tcW w:w="113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6:5</w:t>
            </w:r>
          </w:p>
        </w:tc>
        <w:tc>
          <w:tcPr>
            <w:tcW w:w="102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7:6</w:t>
            </w:r>
          </w:p>
        </w:tc>
        <w:tc>
          <w:tcPr>
            <w:tcW w:w="1081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471F67">
              <w:rPr>
                <w:rFonts w:cs="Monotype Koufi" w:hint="cs"/>
                <w:b/>
                <w:bCs/>
                <w:sz w:val="16"/>
                <w:szCs w:val="16"/>
                <w:rtl/>
              </w:rPr>
              <w:t>8:7</w:t>
            </w:r>
          </w:p>
        </w:tc>
      </w:tr>
      <w:tr w:rsidR="00A86D80" w:rsidRPr="00471F67" w:rsidTr="001B20D0">
        <w:tc>
          <w:tcPr>
            <w:tcW w:w="1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السبت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تشريح مقارن لافقاريا</w:t>
            </w:r>
            <w:r w:rsidRPr="00471F67">
              <w:rPr>
                <w:rFonts w:hint="eastAsia"/>
                <w:b/>
                <w:bCs/>
                <w:sz w:val="16"/>
                <w:szCs w:val="16"/>
                <w:rtl/>
              </w:rPr>
              <w:t>ت</w:t>
            </w: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بيئة حيوانية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عملي </w:t>
            </w:r>
          </w:p>
        </w:tc>
        <w:tc>
          <w:tcPr>
            <w:tcW w:w="9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صحة نفسية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كوثر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م  أ</w:t>
            </w:r>
          </w:p>
        </w:tc>
        <w:tc>
          <w:tcPr>
            <w:tcW w:w="17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فطريات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19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فطريات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اميرة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طرق تدريس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منال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ق  د. إبراهيم وحش</w:t>
            </w:r>
          </w:p>
        </w:tc>
        <w:tc>
          <w:tcPr>
            <w:tcW w:w="1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تشريح مقارن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لمياء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</w:tc>
        <w:tc>
          <w:tcPr>
            <w:tcW w:w="18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جيولوجيا بيئية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عمر الحلبي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الاثنين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19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علم الفلك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حمدي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ارشاد نفسي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سناء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م أ 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صحة نفسية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كوثر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م  أ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طرق تدريس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د/ رشا عيسي </w:t>
            </w:r>
          </w:p>
        </w:tc>
        <w:tc>
          <w:tcPr>
            <w:tcW w:w="17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مناهج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 د. سامية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ق 20</w:t>
            </w:r>
          </w:p>
        </w:tc>
        <w:tc>
          <w:tcPr>
            <w:tcW w:w="9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Default="004E7D34" w:rsidP="001B20D0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طرق تدريس </w:t>
            </w:r>
          </w:p>
          <w:p w:rsidR="004E7D34" w:rsidRPr="00471F67" w:rsidRDefault="004E7D34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د/ رشا عيسي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390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تربية عملي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الاربعاء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9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بيئة حيوانية  + سلوك انساني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بهنس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</w:tc>
        <w:tc>
          <w:tcPr>
            <w:tcW w:w="1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علم الفلك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د/ عمر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علوم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D80" w:rsidRPr="00471F67" w:rsidTr="001B20D0">
        <w:tc>
          <w:tcPr>
            <w:tcW w:w="103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المادة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الدكتور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المكان</w:t>
            </w:r>
          </w:p>
        </w:tc>
        <w:tc>
          <w:tcPr>
            <w:tcW w:w="1016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فسيولوجي نبات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د. نعمت حسن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>ق 26</w:t>
            </w:r>
          </w:p>
        </w:tc>
        <w:tc>
          <w:tcPr>
            <w:tcW w:w="1975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فسيولوجي نبات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71F67">
              <w:rPr>
                <w:rFonts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6D80" w:rsidRPr="00471F67" w:rsidRDefault="00A86D80" w:rsidP="001B20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86D80" w:rsidRDefault="00A86D80" w:rsidP="00A86D80">
      <w:pPr>
        <w:jc w:val="lowKashida"/>
        <w:rPr>
          <w:rtl/>
        </w:rPr>
      </w:pPr>
      <w:r>
        <w:rPr>
          <w:rFonts w:cs="Monotype Koufi" w:hint="cs"/>
          <w:b/>
          <w:bCs/>
          <w:rtl/>
        </w:rPr>
        <w:t xml:space="preserve">لجنه الجداول   </w:t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  <w:t xml:space="preserve">وكيل الكلية لشئون التعليم والطلاب   </w:t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  <w:t xml:space="preserve">        </w:t>
      </w:r>
      <w:r>
        <w:rPr>
          <w:rFonts w:cs="Monotype Koufi" w:hint="cs"/>
          <w:b/>
          <w:bCs/>
          <w:rtl/>
        </w:rPr>
        <w:tab/>
        <w:t xml:space="preserve">                  يعتمد ،،  عميد الكلية</w:t>
      </w:r>
      <w:r>
        <w:rPr>
          <w:rFonts w:hint="cs"/>
          <w:rtl/>
        </w:rPr>
        <w:t xml:space="preserve"> </w:t>
      </w:r>
    </w:p>
    <w:p w:rsidR="00A86D80" w:rsidRDefault="00A86D80" w:rsidP="00A86D80">
      <w:pPr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</w:t>
      </w:r>
    </w:p>
    <w:p w:rsidR="00A86D80" w:rsidRDefault="00A86D80" w:rsidP="00A86D80">
      <w:pPr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</w:t>
      </w:r>
    </w:p>
    <w:p w:rsidR="00276E78" w:rsidRDefault="00A86D80" w:rsidP="00A86D80">
      <w:r>
        <w:rPr>
          <w:rFonts w:hint="cs"/>
          <w:rtl/>
        </w:rPr>
        <w:t xml:space="preserve">                             </w:t>
      </w:r>
      <w:r w:rsidRPr="0011325E">
        <w:rPr>
          <w:rFonts w:cs="Monotype Koufi" w:hint="cs"/>
          <w:b/>
          <w:bCs/>
          <w:rtl/>
        </w:rPr>
        <w:t xml:space="preserve"> أ </w:t>
      </w:r>
      <w:r>
        <w:rPr>
          <w:rFonts w:cs="Monotype Koufi" w:hint="cs"/>
          <w:b/>
          <w:bCs/>
          <w:rtl/>
        </w:rPr>
        <w:t>.</w:t>
      </w:r>
      <w:r w:rsidRPr="0011325E">
        <w:rPr>
          <w:rFonts w:cs="Monotype Koufi" w:hint="cs"/>
          <w:b/>
          <w:bCs/>
          <w:rtl/>
        </w:rPr>
        <w:t>د /  معاطى محمد</w:t>
      </w:r>
      <w:r>
        <w:rPr>
          <w:rFonts w:hint="cs"/>
          <w:rtl/>
        </w:rPr>
        <w:t xml:space="preserve">ابراهيم نصر </w:t>
      </w:r>
    </w:p>
    <w:sectPr w:rsidR="00276E78" w:rsidSect="00A86D80">
      <w:pgSz w:w="16838" w:h="11906" w:orient="landscape"/>
      <w:pgMar w:top="864" w:right="1440" w:bottom="1008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MS Mincho"/>
    <w:charset w:val="B2"/>
    <w:family w:val="auto"/>
    <w:pitch w:val="variable"/>
    <w:sig w:usb0="00002000" w:usb1="03F40006" w:usb2="00020000" w:usb3="00000000" w:csb0="00000040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D80"/>
    <w:rsid w:val="00167E05"/>
    <w:rsid w:val="00276E78"/>
    <w:rsid w:val="003A4377"/>
    <w:rsid w:val="004E7D34"/>
    <w:rsid w:val="00941195"/>
    <w:rsid w:val="00A86D80"/>
    <w:rsid w:val="00E9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80"/>
    <w:rPr>
      <w:rFonts w:ascii="Tahoma" w:eastAsia="Times New Roman" w:hAnsi="Tahoma" w:cs="Tahoma"/>
      <w:sz w:val="16"/>
      <w:szCs w:val="16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4</cp:revision>
  <dcterms:created xsi:type="dcterms:W3CDTF">2014-10-21T21:50:00Z</dcterms:created>
  <dcterms:modified xsi:type="dcterms:W3CDTF">2014-10-27T18:49:00Z</dcterms:modified>
</cp:coreProperties>
</file>